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367E7" w14:textId="4DB254DB" w:rsidR="00592515" w:rsidRPr="00BE5C3D" w:rsidRDefault="00592515" w:rsidP="00BE5C3D">
      <w:pPr>
        <w:jc w:val="center"/>
        <w:rPr>
          <w:rFonts w:ascii="Work Sans" w:hAnsi="Work Sans" w:cs="Arial"/>
          <w:b/>
        </w:rPr>
      </w:pPr>
      <w:r w:rsidRPr="00BE5C3D">
        <w:rPr>
          <w:noProof/>
        </w:rPr>
        <w:drawing>
          <wp:anchor distT="0" distB="0" distL="114300" distR="114300" simplePos="0" relativeHeight="251661312" behindDoc="0" locked="0" layoutInCell="1" allowOverlap="1" wp14:anchorId="73A0D496" wp14:editId="29362CF8">
            <wp:simplePos x="0" y="0"/>
            <wp:positionH relativeFrom="page">
              <wp:posOffset>5332719</wp:posOffset>
            </wp:positionH>
            <wp:positionV relativeFrom="topMargin">
              <wp:align>bottom</wp:align>
            </wp:positionV>
            <wp:extent cx="2162175" cy="786765"/>
            <wp:effectExtent l="0" t="0" r="0" b="0"/>
            <wp:wrapNone/>
            <wp:docPr id="1265577012" name="Picture 12655770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99525" name="Picture 1229699525">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2175" cy="786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5C3D">
        <w:rPr>
          <w:rFonts w:ascii="Work Sans" w:hAnsi="Work Sans" w:cs="Arial"/>
          <w:b/>
        </w:rPr>
        <w:t>JOB DESCRIPTION</w:t>
      </w:r>
    </w:p>
    <w:p w14:paraId="2155D25A" w14:textId="013E4A3A" w:rsidR="00592515" w:rsidRPr="00BE5C3D" w:rsidRDefault="00592515" w:rsidP="00BE5C3D">
      <w:pPr>
        <w:rPr>
          <w:rFonts w:ascii="Work Sans" w:hAnsi="Work Sans" w:cs="Arial"/>
          <w:b/>
        </w:rPr>
      </w:pPr>
    </w:p>
    <w:p w14:paraId="74737A78" w14:textId="77777777" w:rsidR="00592515" w:rsidRPr="00BE5C3D" w:rsidRDefault="00592515" w:rsidP="00BE5C3D">
      <w:pPr>
        <w:rPr>
          <w:rFonts w:ascii="Work Sans" w:hAnsi="Work Sans" w:cs="Arial"/>
          <w:b/>
        </w:rPr>
      </w:pPr>
    </w:p>
    <w:p w14:paraId="0D2E3B24" w14:textId="63E5C2DC" w:rsidR="00592515" w:rsidRPr="00BE5C3D" w:rsidRDefault="00592515" w:rsidP="00BE5C3D">
      <w:pPr>
        <w:rPr>
          <w:rFonts w:ascii="Work Sans" w:hAnsi="Work Sans" w:cs="Arial"/>
          <w:b/>
        </w:rPr>
      </w:pPr>
      <w:r w:rsidRPr="00BE5C3D">
        <w:rPr>
          <w:rFonts w:ascii="Work Sans" w:hAnsi="Work Sans" w:cs="Arial"/>
          <w:b/>
        </w:rPr>
        <w:t xml:space="preserve">Job Title: </w:t>
      </w:r>
      <w:r w:rsidR="0001286D">
        <w:rPr>
          <w:rFonts w:ascii="Work Sans" w:hAnsi="Work Sans" w:cs="Arial"/>
          <w:bCs/>
        </w:rPr>
        <w:t>Research Development, Impact and Knowledge Exchange Officer</w:t>
      </w:r>
      <w:r w:rsidR="00C52865">
        <w:rPr>
          <w:rFonts w:ascii="Work Sans" w:hAnsi="Work Sans" w:cs="Arial"/>
          <w:bCs/>
        </w:rPr>
        <w:t xml:space="preserve"> </w:t>
      </w:r>
    </w:p>
    <w:p w14:paraId="419F9D22" w14:textId="77777777" w:rsidR="00592515" w:rsidRPr="00BE5C3D" w:rsidRDefault="00592515" w:rsidP="00BE5C3D">
      <w:pPr>
        <w:rPr>
          <w:rFonts w:ascii="Work Sans" w:hAnsi="Work Sans" w:cs="Arial"/>
          <w:b/>
        </w:rPr>
      </w:pPr>
    </w:p>
    <w:p w14:paraId="235BFF04" w14:textId="368880A2" w:rsidR="00592515" w:rsidRPr="00BE5C3D" w:rsidRDefault="00592515" w:rsidP="00BE5C3D">
      <w:pPr>
        <w:rPr>
          <w:rFonts w:ascii="Work Sans" w:hAnsi="Work Sans" w:cs="Arial"/>
          <w:b/>
        </w:rPr>
      </w:pPr>
      <w:r w:rsidRPr="00BE5C3D">
        <w:rPr>
          <w:rFonts w:ascii="Work Sans" w:hAnsi="Work Sans" w:cs="Arial"/>
          <w:b/>
        </w:rPr>
        <w:t xml:space="preserve">Grade: </w:t>
      </w:r>
      <w:r w:rsidR="00E97D35">
        <w:rPr>
          <w:rFonts w:ascii="Work Sans" w:hAnsi="Work Sans" w:cs="Arial"/>
          <w:bCs/>
        </w:rPr>
        <w:t>SG6</w:t>
      </w:r>
    </w:p>
    <w:p w14:paraId="1B52F1E1" w14:textId="77777777" w:rsidR="00592515" w:rsidRPr="00BE5C3D" w:rsidRDefault="00592515" w:rsidP="00BE5C3D">
      <w:pPr>
        <w:rPr>
          <w:rFonts w:ascii="Work Sans" w:hAnsi="Work Sans" w:cs="Arial"/>
          <w:b/>
        </w:rPr>
      </w:pPr>
    </w:p>
    <w:p w14:paraId="58160BC5" w14:textId="658B8919" w:rsidR="00592515" w:rsidRPr="00BE5C3D" w:rsidRDefault="00592515" w:rsidP="00BE5C3D">
      <w:pPr>
        <w:rPr>
          <w:rFonts w:ascii="Work Sans" w:hAnsi="Work Sans" w:cs="Arial"/>
          <w:b/>
        </w:rPr>
      </w:pPr>
      <w:r w:rsidRPr="00BE5C3D">
        <w:rPr>
          <w:rFonts w:ascii="Work Sans" w:hAnsi="Work Sans" w:cs="Arial"/>
          <w:b/>
        </w:rPr>
        <w:t xml:space="preserve">Department: </w:t>
      </w:r>
      <w:r w:rsidR="00E97D35">
        <w:rPr>
          <w:rFonts w:ascii="Work Sans" w:hAnsi="Work Sans" w:cs="Arial"/>
          <w:bCs/>
        </w:rPr>
        <w:t>Greenwich Business School</w:t>
      </w:r>
    </w:p>
    <w:p w14:paraId="60CE65E6" w14:textId="77777777" w:rsidR="00592515" w:rsidRPr="00BE5C3D" w:rsidRDefault="00592515" w:rsidP="00BE5C3D">
      <w:pPr>
        <w:rPr>
          <w:rFonts w:ascii="Work Sans" w:hAnsi="Work Sans" w:cs="Arial"/>
          <w:b/>
        </w:rPr>
      </w:pPr>
    </w:p>
    <w:p w14:paraId="69280085" w14:textId="2FE5D9BA" w:rsidR="00592515" w:rsidRPr="00BE5C3D" w:rsidRDefault="00592515" w:rsidP="00BE5C3D">
      <w:pPr>
        <w:rPr>
          <w:rFonts w:ascii="Work Sans" w:hAnsi="Work Sans" w:cs="Arial"/>
          <w:b/>
        </w:rPr>
      </w:pPr>
      <w:r w:rsidRPr="00BE5C3D">
        <w:rPr>
          <w:rFonts w:ascii="Work Sans" w:hAnsi="Work Sans" w:cs="Arial"/>
          <w:b/>
        </w:rPr>
        <w:t>Responsible to:</w:t>
      </w:r>
      <w:r w:rsidRPr="00BE5C3D">
        <w:rPr>
          <w:rFonts w:ascii="Work Sans" w:hAnsi="Work Sans"/>
          <w:bCs/>
        </w:rPr>
        <w:t xml:space="preserve"> </w:t>
      </w:r>
      <w:r w:rsidR="00FA6FEA">
        <w:rPr>
          <w:rFonts w:ascii="Work Sans" w:hAnsi="Work Sans" w:cs="Arial"/>
          <w:bCs/>
        </w:rPr>
        <w:t xml:space="preserve">Faculty RKE Manager, Greenwich Business School </w:t>
      </w:r>
    </w:p>
    <w:p w14:paraId="3EA8D199" w14:textId="77777777" w:rsidR="00592515" w:rsidRPr="00BE5C3D" w:rsidRDefault="00592515" w:rsidP="00BE5C3D">
      <w:pPr>
        <w:rPr>
          <w:rFonts w:ascii="Work Sans" w:hAnsi="Work Sans" w:cs="Arial"/>
          <w:b/>
        </w:rPr>
      </w:pPr>
    </w:p>
    <w:p w14:paraId="6D7DA7E8" w14:textId="22EFDF70" w:rsidR="00592515" w:rsidRPr="00BE5C3D" w:rsidRDefault="00592515" w:rsidP="00BE5C3D">
      <w:pPr>
        <w:rPr>
          <w:rFonts w:ascii="Work Sans" w:hAnsi="Work Sans" w:cs="Arial"/>
          <w:b/>
        </w:rPr>
      </w:pPr>
      <w:r w:rsidRPr="00BE5C3D">
        <w:rPr>
          <w:rFonts w:ascii="Work Sans" w:hAnsi="Work Sans" w:cs="Arial"/>
          <w:b/>
        </w:rPr>
        <w:t xml:space="preserve">Responsible for: </w:t>
      </w:r>
      <w:r w:rsidR="00FA6FEA">
        <w:rPr>
          <w:rFonts w:ascii="Work Sans" w:hAnsi="Work Sans" w:cs="Arial"/>
          <w:bCs/>
        </w:rPr>
        <w:t>N/A</w:t>
      </w:r>
    </w:p>
    <w:p w14:paraId="089F5A82" w14:textId="77777777" w:rsidR="00592515" w:rsidRPr="00BE5C3D" w:rsidRDefault="00592515" w:rsidP="00BE5C3D">
      <w:pPr>
        <w:rPr>
          <w:rFonts w:ascii="Work Sans" w:hAnsi="Work Sans" w:cs="Arial"/>
          <w:b/>
        </w:rPr>
      </w:pPr>
    </w:p>
    <w:p w14:paraId="645FDE01" w14:textId="378872BE" w:rsidR="00592515" w:rsidRPr="00BE5C3D" w:rsidRDefault="00592515" w:rsidP="00BE5C3D">
      <w:pPr>
        <w:rPr>
          <w:rFonts w:ascii="Work Sans" w:hAnsi="Work Sans" w:cs="Arial"/>
          <w:bCs/>
        </w:rPr>
      </w:pPr>
      <w:r w:rsidRPr="00BE5C3D">
        <w:rPr>
          <w:rFonts w:ascii="Work Sans" w:hAnsi="Work Sans" w:cs="Arial"/>
          <w:b/>
        </w:rPr>
        <w:t>Key Contacts:</w:t>
      </w:r>
      <w:r w:rsidRPr="00BE5C3D">
        <w:t xml:space="preserve"> </w:t>
      </w:r>
      <w:r w:rsidR="0099564E">
        <w:rPr>
          <w:rFonts w:ascii="Work Sans" w:hAnsi="Work Sans" w:cs="Arial"/>
          <w:bCs/>
        </w:rPr>
        <w:t xml:space="preserve">Associate Dean </w:t>
      </w:r>
      <w:r w:rsidR="00863A84">
        <w:rPr>
          <w:rFonts w:ascii="Work Sans" w:hAnsi="Work Sans" w:cs="Arial"/>
          <w:bCs/>
        </w:rPr>
        <w:t>RKE, Faculty RKE Manager, Heads of School, Academic Staff, Researchers, GRI, External Partners and Stakeholders</w:t>
      </w:r>
    </w:p>
    <w:p w14:paraId="0EED8BAA" w14:textId="77777777" w:rsidR="00DE1940" w:rsidRPr="00BE5C3D" w:rsidRDefault="00DE1940" w:rsidP="00BE5C3D">
      <w:pPr>
        <w:rPr>
          <w:rFonts w:ascii="Work Sans" w:hAnsi="Work Sans" w:cs="Arial"/>
          <w:bCs/>
        </w:rPr>
      </w:pPr>
    </w:p>
    <w:p w14:paraId="5C93F550" w14:textId="187E80F4" w:rsidR="00DE1940" w:rsidRPr="00BE5C3D" w:rsidRDefault="00DE1940" w:rsidP="00BE5C3D">
      <w:pPr>
        <w:rPr>
          <w:rFonts w:ascii="Work Sans" w:hAnsi="Work Sans" w:cs="Arial"/>
          <w:b/>
        </w:rPr>
      </w:pPr>
      <w:r w:rsidRPr="00BE5C3D">
        <w:rPr>
          <w:rFonts w:ascii="Work Sans" w:hAnsi="Work Sans" w:cs="Arial"/>
          <w:b/>
        </w:rPr>
        <w:t>Standard Occupational Classification (SoC code):</w:t>
      </w:r>
      <w:r w:rsidRPr="00BE5C3D">
        <w:rPr>
          <w:rFonts w:ascii="Work Sans" w:hAnsi="Work Sans" w:cs="Arial"/>
          <w:bCs/>
        </w:rPr>
        <w:t xml:space="preserve"> </w:t>
      </w:r>
      <w:r w:rsidR="00BE5C3D" w:rsidRPr="00BE5C3D">
        <w:rPr>
          <w:rFonts w:ascii="Work Sans" w:hAnsi="Work Sans" w:cs="Arial"/>
          <w:bCs/>
        </w:rPr>
        <w:t>&lt;&lt;Please Insert&gt;&gt;</w:t>
      </w:r>
    </w:p>
    <w:p w14:paraId="4CD4AFB8" w14:textId="77777777" w:rsidR="00592515" w:rsidRPr="00BE5C3D" w:rsidRDefault="00592515" w:rsidP="00BE5C3D"/>
    <w:p w14:paraId="1665FA24" w14:textId="77777777" w:rsidR="00592515" w:rsidRPr="00BE5C3D" w:rsidRDefault="00592515" w:rsidP="00BE5C3D">
      <w:bookmarkStart w:id="0" w:name="_Hlk171677006"/>
      <w:r w:rsidRPr="00BE5C3D">
        <w:rPr>
          <w:rFonts w:ascii="Work Sans" w:hAnsi="Work Sans" w:cs="Arial"/>
          <w:b/>
        </w:rPr>
        <w:t>Non-Contractual Nature of Role Profile:</w:t>
      </w:r>
      <w:r w:rsidRPr="00BE5C3D">
        <w:t xml:space="preserve"> </w:t>
      </w:r>
      <w:r w:rsidRPr="00BE5C3D">
        <w:rPr>
          <w:rFonts w:ascii="Work Sans" w:hAnsi="Work Sans" w:cs="Arial"/>
          <w:bCs/>
        </w:rPr>
        <w:t>This role profile is non-contractual and provided for guidance. It will be updated and amended from time to time in accordance with the changing needs of the University and the requirements of the job.</w:t>
      </w:r>
    </w:p>
    <w:bookmarkEnd w:id="0"/>
    <w:p w14:paraId="07E4E45F" w14:textId="77777777" w:rsidR="00592515" w:rsidRPr="00BE5C3D" w:rsidRDefault="00592515" w:rsidP="00BE5C3D">
      <w:pPr>
        <w:rPr>
          <w:rFonts w:ascii="Work Sans" w:hAnsi="Work Sans" w:cs="Arial"/>
          <w:b/>
        </w:rPr>
      </w:pPr>
    </w:p>
    <w:p w14:paraId="7319C303" w14:textId="77777777" w:rsidR="00592515" w:rsidRPr="00BE5C3D" w:rsidRDefault="00592515" w:rsidP="00BE5C3D">
      <w:pPr>
        <w:rPr>
          <w:rFonts w:ascii="Work Sans" w:hAnsi="Work Sans" w:cs="Arial"/>
          <w:b/>
          <w:bCs/>
        </w:rPr>
      </w:pPr>
      <w:r w:rsidRPr="00BE5C3D">
        <w:rPr>
          <w:rFonts w:ascii="Work Sans" w:hAnsi="Work Sans" w:cs="Arial"/>
          <w:b/>
          <w:bCs/>
        </w:rPr>
        <w:t>PURPOSE OF ROLE</w:t>
      </w:r>
    </w:p>
    <w:p w14:paraId="53BA48EE" w14:textId="18451B67" w:rsidR="007E1253" w:rsidRPr="009112A6" w:rsidRDefault="007E1253" w:rsidP="007E1253">
      <w:pPr>
        <w:pStyle w:val="isselectedend"/>
        <w:rPr>
          <w:rFonts w:ascii="Work Sans" w:hAnsi="Work Sans"/>
        </w:rPr>
      </w:pPr>
      <w:r w:rsidRPr="009112A6">
        <w:rPr>
          <w:rFonts w:ascii="Work Sans" w:hAnsi="Work Sans"/>
        </w:rPr>
        <w:t>Greenwich Business School has ambitious plans to enhance its research excellence, strengthen its research culture and expand its knowledge exchange activities in support of the University Strategy 2030.</w:t>
      </w:r>
    </w:p>
    <w:p w14:paraId="2C8CA363" w14:textId="5390A2A3" w:rsidR="007E1253" w:rsidRPr="009112A6" w:rsidRDefault="007E1253" w:rsidP="007E1253">
      <w:pPr>
        <w:pStyle w:val="isselectedend"/>
        <w:rPr>
          <w:rFonts w:ascii="Work Sans" w:hAnsi="Work Sans"/>
        </w:rPr>
      </w:pPr>
      <w:r w:rsidRPr="009112A6">
        <w:rPr>
          <w:rFonts w:ascii="Work Sans" w:hAnsi="Work Sans"/>
        </w:rPr>
        <w:t>The Research Development</w:t>
      </w:r>
      <w:r w:rsidR="00E821B0">
        <w:rPr>
          <w:rFonts w:ascii="Work Sans" w:hAnsi="Work Sans"/>
        </w:rPr>
        <w:t>, Impact</w:t>
      </w:r>
      <w:r w:rsidRPr="009112A6">
        <w:rPr>
          <w:rFonts w:ascii="Work Sans" w:hAnsi="Work Sans"/>
        </w:rPr>
        <w:t xml:space="preserve"> and Knowledge Exchange Officer will play a key role in supporting the Faculty's research and knowledge exchange ambitions. Working closely with the Faculty RKE Manager, Associate Dean (Research and Knowledge Exchange), academic colleagues and professional services teams, the post-holder will coordinate activities and projects that support research development, REF readiness, knowledge exchange initiatives, external engagement and the operation of Faculty research infrastructure, including the emerging Knowledge Exchange Hub and Research Lab.</w:t>
      </w:r>
    </w:p>
    <w:p w14:paraId="2A64C709" w14:textId="77777777" w:rsidR="007E1253" w:rsidRPr="009112A6" w:rsidRDefault="007E1253" w:rsidP="007E1253">
      <w:pPr>
        <w:pStyle w:val="NormalWeb"/>
        <w:rPr>
          <w:rFonts w:ascii="Work Sans" w:hAnsi="Work Sans"/>
        </w:rPr>
      </w:pPr>
      <w:r w:rsidRPr="009112A6">
        <w:rPr>
          <w:rFonts w:ascii="Work Sans" w:hAnsi="Work Sans"/>
        </w:rPr>
        <w:t>The role requires a proactive and collaborative individual who can build effective relationships with a wide range of stakeholders, coordinate multiple activities simultaneously and contribute to the development of systems and processes that support research excellence and impact.</w:t>
      </w:r>
    </w:p>
    <w:p w14:paraId="4BF0D704" w14:textId="77777777" w:rsidR="00592515" w:rsidRPr="00BE5C3D" w:rsidRDefault="00592515" w:rsidP="00BE5C3D">
      <w:pPr>
        <w:rPr>
          <w:rFonts w:ascii="Work Sans" w:hAnsi="Work Sans" w:cs="Arial"/>
          <w:b/>
          <w:bCs/>
        </w:rPr>
      </w:pPr>
    </w:p>
    <w:p w14:paraId="717584C6" w14:textId="77777777" w:rsidR="00592515" w:rsidRPr="00BE5C3D" w:rsidRDefault="00592515" w:rsidP="00BE5C3D">
      <w:pPr>
        <w:rPr>
          <w:rFonts w:ascii="Work Sans" w:hAnsi="Work Sans" w:cs="Arial"/>
          <w:b/>
          <w:bCs/>
        </w:rPr>
      </w:pPr>
      <w:r w:rsidRPr="00BE5C3D">
        <w:rPr>
          <w:rFonts w:ascii="Work Sans" w:hAnsi="Work Sans" w:cs="Arial"/>
          <w:b/>
          <w:bCs/>
        </w:rPr>
        <w:t>KEY ACCOUNTABILITIES</w:t>
      </w:r>
    </w:p>
    <w:p w14:paraId="4D290171" w14:textId="77777777" w:rsidR="00BE0A99" w:rsidRDefault="00BE0A99" w:rsidP="00BE5C3D">
      <w:pPr>
        <w:rPr>
          <w:rFonts w:ascii="Work Sans" w:hAnsi="Work Sans" w:cs="Arial"/>
          <w:b/>
          <w:bCs/>
        </w:rPr>
      </w:pPr>
    </w:p>
    <w:p w14:paraId="44739558" w14:textId="3A2589EC" w:rsidR="00592515" w:rsidRPr="009112A6" w:rsidRDefault="00592515" w:rsidP="00BE5C3D">
      <w:pPr>
        <w:rPr>
          <w:rFonts w:ascii="Work Sans" w:hAnsi="Work Sans" w:cs="Arial"/>
          <w:b/>
          <w:bCs/>
        </w:rPr>
      </w:pPr>
      <w:r w:rsidRPr="009112A6">
        <w:rPr>
          <w:rFonts w:ascii="Work Sans" w:hAnsi="Work Sans" w:cs="Arial"/>
          <w:b/>
          <w:bCs/>
        </w:rPr>
        <w:t>Team Specific:</w:t>
      </w:r>
    </w:p>
    <w:p w14:paraId="0CB3EF98" w14:textId="77777777" w:rsidR="00CF29C7" w:rsidRDefault="00932F7C" w:rsidP="00932F7C">
      <w:pPr>
        <w:rPr>
          <w:rFonts w:ascii="Work Sans" w:hAnsi="Work Sans"/>
        </w:rPr>
      </w:pPr>
      <w:r w:rsidRPr="009112A6">
        <w:rPr>
          <w:rFonts w:ascii="Work Sans" w:hAnsi="Work Sans"/>
        </w:rPr>
        <w:lastRenderedPageBreak/>
        <w:t>• Support the operational delivery of Faculty research and knowledge exchange priorities.</w:t>
      </w:r>
      <w:r w:rsidRPr="009112A6">
        <w:rPr>
          <w:rFonts w:ascii="Work Sans" w:hAnsi="Work Sans"/>
        </w:rPr>
        <w:br/>
        <w:t>• Coordinate activities relating to Research Excellence Framework (REF) preparations, including evidence gathering, reporting and record management.</w:t>
      </w:r>
      <w:r w:rsidRPr="009112A6">
        <w:rPr>
          <w:rFonts w:ascii="Work Sans" w:hAnsi="Work Sans"/>
        </w:rPr>
        <w:br/>
        <w:t>• Support the development and operation of the Knowledge Exchange Hub.</w:t>
      </w:r>
      <w:r w:rsidRPr="009112A6">
        <w:rPr>
          <w:rFonts w:ascii="Work Sans" w:hAnsi="Work Sans"/>
        </w:rPr>
        <w:br/>
        <w:t>• Coordinate activities associated with the Faculty Research Lab</w:t>
      </w:r>
    </w:p>
    <w:p w14:paraId="21351CB9" w14:textId="603FDAA6" w:rsidR="00592515" w:rsidRPr="009112A6" w:rsidRDefault="00932F7C" w:rsidP="00932F7C">
      <w:pPr>
        <w:rPr>
          <w:rFonts w:ascii="Work Sans" w:hAnsi="Work Sans" w:cs="Arial"/>
          <w:bCs/>
        </w:rPr>
      </w:pPr>
      <w:r w:rsidRPr="009112A6">
        <w:rPr>
          <w:rFonts w:ascii="Work Sans" w:hAnsi="Work Sans"/>
        </w:rPr>
        <w:t>• Support the collection and monitoring of information relating to research outputs, impact, knowledge exchange activity and wider research performance indicators.</w:t>
      </w:r>
      <w:r w:rsidRPr="009112A6">
        <w:rPr>
          <w:rFonts w:ascii="Work Sans" w:hAnsi="Work Sans"/>
        </w:rPr>
        <w:br/>
        <w:t>• Contribute to the organisation and delivery of Faculty research, knowledge exchange and research culture events.</w:t>
      </w:r>
      <w:r w:rsidRPr="009112A6">
        <w:rPr>
          <w:rFonts w:ascii="Work Sans" w:hAnsi="Work Sans"/>
        </w:rPr>
        <w:br/>
        <w:t>• Develop and maintain effective working relationships with academic colleagues, researchers and external partners.</w:t>
      </w:r>
      <w:r w:rsidRPr="009112A6">
        <w:rPr>
          <w:rFonts w:ascii="Work Sans" w:hAnsi="Work Sans"/>
        </w:rPr>
        <w:br/>
        <w:t>• Support the development and implementation of administrative processes, systems and procedures that enhance research and knowledge exchange activity.</w:t>
      </w:r>
      <w:r w:rsidRPr="009112A6">
        <w:rPr>
          <w:rFonts w:ascii="Work Sans" w:hAnsi="Work Sans"/>
        </w:rPr>
        <w:br/>
        <w:t>• Work collaboratively across the Faculty Research Support Team to ensure a high-quality service is provided to stakeholders.</w:t>
      </w:r>
    </w:p>
    <w:p w14:paraId="70112684" w14:textId="77777777" w:rsidR="00DE1940" w:rsidRPr="009112A6" w:rsidRDefault="00DE1940" w:rsidP="00BE5C3D">
      <w:pPr>
        <w:pStyle w:val="ListParagraph"/>
        <w:spacing w:after="0" w:line="240" w:lineRule="auto"/>
        <w:rPr>
          <w:rFonts w:ascii="Work Sans" w:hAnsi="Work Sans" w:cs="Arial"/>
          <w:bCs/>
        </w:rPr>
      </w:pPr>
    </w:p>
    <w:p w14:paraId="0D9BB130" w14:textId="77777777" w:rsidR="00592515" w:rsidRPr="009112A6" w:rsidRDefault="00592515" w:rsidP="00BE5C3D">
      <w:pPr>
        <w:rPr>
          <w:rFonts w:ascii="Work Sans" w:hAnsi="Work Sans" w:cs="Arial"/>
          <w:b/>
          <w:bCs/>
        </w:rPr>
      </w:pPr>
      <w:r w:rsidRPr="009112A6">
        <w:rPr>
          <w:rFonts w:ascii="Work Sans" w:hAnsi="Work Sans" w:cs="Arial"/>
          <w:b/>
          <w:bCs/>
        </w:rPr>
        <w:t>Generic:</w:t>
      </w:r>
    </w:p>
    <w:p w14:paraId="53CE92AD" w14:textId="47D2DBA3" w:rsidR="00DE1940" w:rsidRPr="00707674" w:rsidRDefault="00932F7C" w:rsidP="00707674">
      <w:pPr>
        <w:rPr>
          <w:rFonts w:ascii="Work Sans" w:hAnsi="Work Sans" w:cs="Arial"/>
          <w:bCs/>
        </w:rPr>
      </w:pPr>
      <w:r w:rsidRPr="00707674">
        <w:rPr>
          <w:rFonts w:ascii="Work Sans" w:hAnsi="Work Sans"/>
        </w:rPr>
        <w:br/>
        <w:t>• Support the preparation of documentation and materials for research-related meetings, events and projects.</w:t>
      </w:r>
      <w:r w:rsidRPr="00707674">
        <w:rPr>
          <w:rFonts w:ascii="Work Sans" w:hAnsi="Work Sans"/>
        </w:rPr>
        <w:br/>
        <w:t>• Assist in the dissemination of funding, partnership and collaboration opportunities to academic staff.</w:t>
      </w:r>
      <w:r w:rsidRPr="00707674">
        <w:rPr>
          <w:rFonts w:ascii="Work Sans" w:hAnsi="Work Sans"/>
        </w:rPr>
        <w:br/>
        <w:t>• Support activities that promote external engagement, collaboration and knowledge exchange.</w:t>
      </w:r>
      <w:r w:rsidRPr="00707674">
        <w:rPr>
          <w:rFonts w:ascii="Work Sans" w:hAnsi="Work Sans"/>
        </w:rPr>
        <w:br/>
        <w:t>• Coordinate stakeholder communications relating to research and knowledge exchange initiatives.</w:t>
      </w:r>
      <w:r w:rsidRPr="00707674">
        <w:rPr>
          <w:rFonts w:ascii="Work Sans" w:hAnsi="Work Sans"/>
        </w:rPr>
        <w:br/>
        <w:t>• Support the monitoring and evaluation of research and knowledge exchange activities and projects.</w:t>
      </w:r>
      <w:r w:rsidRPr="00707674">
        <w:rPr>
          <w:rFonts w:ascii="Work Sans" w:hAnsi="Work Sans"/>
        </w:rPr>
        <w:br/>
        <w:t xml:space="preserve">• Liaise with colleagues across Greenwich Research and </w:t>
      </w:r>
      <w:r w:rsidR="007356E5">
        <w:rPr>
          <w:rFonts w:ascii="Work Sans" w:hAnsi="Work Sans"/>
        </w:rPr>
        <w:t>Innovation</w:t>
      </w:r>
      <w:r w:rsidRPr="00707674">
        <w:rPr>
          <w:rFonts w:ascii="Work Sans" w:hAnsi="Work Sans"/>
        </w:rPr>
        <w:t xml:space="preserve"> and other University departments to support the delivery of Faculty objectives.</w:t>
      </w:r>
      <w:r w:rsidRPr="00707674">
        <w:rPr>
          <w:rFonts w:ascii="Work Sans" w:hAnsi="Work Sans"/>
        </w:rPr>
        <w:br/>
        <w:t>• Contribute to continuous improvement by identifying opportunities to enhance processes, systems and service delivery.</w:t>
      </w:r>
      <w:r w:rsidRPr="00707674">
        <w:rPr>
          <w:rFonts w:ascii="Work Sans" w:hAnsi="Work Sans"/>
        </w:rPr>
        <w:br/>
        <w:t>• Undertake project-based work as required to support Faculty strategic priorities.</w:t>
      </w:r>
    </w:p>
    <w:p w14:paraId="14186A9A" w14:textId="77777777" w:rsidR="009112A6" w:rsidRDefault="009112A6" w:rsidP="00BE5C3D">
      <w:pPr>
        <w:rPr>
          <w:rFonts w:ascii="Work Sans" w:hAnsi="Work Sans" w:cs="Arial"/>
          <w:b/>
          <w:bCs/>
        </w:rPr>
      </w:pPr>
    </w:p>
    <w:p w14:paraId="163AE387" w14:textId="53FFB6E6" w:rsidR="00592515" w:rsidRPr="009112A6" w:rsidRDefault="00592515" w:rsidP="00BE5C3D">
      <w:pPr>
        <w:rPr>
          <w:rFonts w:ascii="Work Sans" w:hAnsi="Work Sans" w:cs="Arial"/>
          <w:b/>
          <w:bCs/>
        </w:rPr>
      </w:pPr>
      <w:r w:rsidRPr="009112A6">
        <w:rPr>
          <w:rFonts w:ascii="Work Sans" w:hAnsi="Work Sans" w:cs="Arial"/>
          <w:b/>
          <w:bCs/>
        </w:rPr>
        <w:t>Managing Self:</w:t>
      </w:r>
    </w:p>
    <w:p w14:paraId="57C3D931" w14:textId="77777777" w:rsidR="00932F7C" w:rsidRPr="009112A6" w:rsidRDefault="00932F7C" w:rsidP="00BE5C3D">
      <w:pPr>
        <w:rPr>
          <w:rFonts w:ascii="Work Sans" w:hAnsi="Work Sans"/>
        </w:rPr>
      </w:pPr>
      <w:r w:rsidRPr="009112A6">
        <w:rPr>
          <w:rFonts w:ascii="Work Sans" w:hAnsi="Work Sans"/>
        </w:rPr>
        <w:t>• Manage and prioritise a varied workload, meeting deadlines and maintaining high standards of accuracy.</w:t>
      </w:r>
      <w:r w:rsidRPr="009112A6">
        <w:rPr>
          <w:rFonts w:ascii="Work Sans" w:hAnsi="Work Sans"/>
        </w:rPr>
        <w:br/>
        <w:t>• Develop and maintain effective working relationships with a wide range of stakeholders.</w:t>
      </w:r>
      <w:r w:rsidRPr="009112A6">
        <w:rPr>
          <w:rFonts w:ascii="Work Sans" w:hAnsi="Work Sans"/>
        </w:rPr>
        <w:br/>
        <w:t>• Respond to enquiries and requests in a professional and timely manner.</w:t>
      </w:r>
      <w:r w:rsidRPr="009112A6">
        <w:rPr>
          <w:rFonts w:ascii="Work Sans" w:hAnsi="Work Sans"/>
        </w:rPr>
        <w:br/>
        <w:t>• Maintain confidentiality and exercise discretion when handling sensitive information.</w:t>
      </w:r>
      <w:r w:rsidRPr="009112A6">
        <w:rPr>
          <w:rFonts w:ascii="Work Sans" w:hAnsi="Work Sans"/>
        </w:rPr>
        <w:br/>
        <w:t>• Demonstrate initiative and sound judgement in resolving issues and progressing work.</w:t>
      </w:r>
      <w:r w:rsidRPr="009112A6">
        <w:rPr>
          <w:rFonts w:ascii="Work Sans" w:hAnsi="Work Sans"/>
        </w:rPr>
        <w:br/>
      </w:r>
      <w:r w:rsidRPr="009112A6">
        <w:rPr>
          <w:rFonts w:ascii="Work Sans" w:hAnsi="Work Sans"/>
        </w:rPr>
        <w:lastRenderedPageBreak/>
        <w:t>• Take responsibility for maintaining own professional development and knowledge of the research and higher education environment.</w:t>
      </w:r>
    </w:p>
    <w:p w14:paraId="589049AE" w14:textId="77777777" w:rsidR="00932F7C" w:rsidRDefault="00932F7C" w:rsidP="00BE5C3D"/>
    <w:p w14:paraId="6B1A4992" w14:textId="0F700C30" w:rsidR="00592515" w:rsidRPr="00BE5C3D" w:rsidRDefault="00592515" w:rsidP="00BE5C3D">
      <w:pPr>
        <w:rPr>
          <w:rFonts w:ascii="Work Sans" w:hAnsi="Work Sans" w:cs="Arial"/>
          <w:b/>
          <w:bCs/>
        </w:rPr>
      </w:pPr>
      <w:r w:rsidRPr="00BE5C3D">
        <w:rPr>
          <w:rFonts w:ascii="Work Sans" w:hAnsi="Work Sans" w:cs="Arial"/>
          <w:b/>
          <w:bCs/>
        </w:rPr>
        <w:t>Core Requirements:</w:t>
      </w:r>
    </w:p>
    <w:p w14:paraId="50985BD9" w14:textId="6EAA8F3F" w:rsidR="00BE5C3D" w:rsidRPr="009112A6" w:rsidRDefault="00BE5C3D" w:rsidP="00BE5C3D">
      <w:pPr>
        <w:numPr>
          <w:ilvl w:val="0"/>
          <w:numId w:val="2"/>
        </w:numPr>
        <w:rPr>
          <w:rFonts w:ascii="Work Sans" w:hAnsi="Work Sans" w:cs="Arial"/>
        </w:rPr>
      </w:pPr>
      <w:r w:rsidRPr="009112A6">
        <w:rPr>
          <w:rFonts w:ascii="Work Sans" w:hAnsi="Work Sans" w:cs="Arial"/>
        </w:rPr>
        <w:t>Adhere to the University’s policies on Equality, Diversity and Inclusion and Information Security.</w:t>
      </w:r>
    </w:p>
    <w:p w14:paraId="000884E7" w14:textId="20466537" w:rsidR="00BE5C3D" w:rsidRPr="009112A6" w:rsidRDefault="00BE5C3D" w:rsidP="00BE5C3D">
      <w:pPr>
        <w:numPr>
          <w:ilvl w:val="0"/>
          <w:numId w:val="2"/>
        </w:numPr>
        <w:rPr>
          <w:rFonts w:ascii="Work Sans" w:hAnsi="Work Sans" w:cs="Arial"/>
        </w:rPr>
      </w:pPr>
      <w:r w:rsidRPr="009112A6">
        <w:rPr>
          <w:rFonts w:ascii="Work Sans" w:hAnsi="Work Sans" w:cs="Arial"/>
        </w:rPr>
        <w:t>Ensure compliance with Health &amp; Safety</w:t>
      </w:r>
      <w:r w:rsidR="00810536" w:rsidRPr="009112A6">
        <w:rPr>
          <w:rFonts w:ascii="Work Sans" w:hAnsi="Work Sans" w:cs="Arial"/>
        </w:rPr>
        <w:t>,</w:t>
      </w:r>
      <w:r w:rsidRPr="009112A6">
        <w:rPr>
          <w:rFonts w:ascii="Work Sans" w:hAnsi="Work Sans" w:cs="Arial"/>
        </w:rPr>
        <w:t xml:space="preserve"> Data Protection </w:t>
      </w:r>
      <w:r w:rsidR="00810536" w:rsidRPr="009112A6">
        <w:rPr>
          <w:rFonts w:ascii="Work Sans" w:hAnsi="Work Sans" w:cs="Arial"/>
        </w:rPr>
        <w:t xml:space="preserve">and Equality </w:t>
      </w:r>
      <w:r w:rsidRPr="009112A6">
        <w:rPr>
          <w:rFonts w:ascii="Work Sans" w:hAnsi="Work Sans" w:cs="Arial"/>
        </w:rPr>
        <w:t>Legislation.</w:t>
      </w:r>
    </w:p>
    <w:p w14:paraId="61DF4910" w14:textId="3B4D1209" w:rsidR="00BE5C3D" w:rsidRPr="009112A6" w:rsidRDefault="00810536" w:rsidP="00BE5C3D">
      <w:pPr>
        <w:numPr>
          <w:ilvl w:val="0"/>
          <w:numId w:val="2"/>
        </w:numPr>
        <w:rPr>
          <w:rFonts w:ascii="Work Sans" w:hAnsi="Work Sans" w:cs="Arial"/>
        </w:rPr>
      </w:pPr>
      <w:r w:rsidRPr="009112A6">
        <w:rPr>
          <w:rFonts w:ascii="Work Sans" w:hAnsi="Work Sans" w:cs="Arial"/>
        </w:rPr>
        <w:t>Adhere to</w:t>
      </w:r>
      <w:r w:rsidR="00BE5C3D" w:rsidRPr="009112A6">
        <w:rPr>
          <w:rFonts w:ascii="Work Sans" w:hAnsi="Work Sans" w:cs="Arial"/>
        </w:rPr>
        <w:t xml:space="preserve"> the university’s Sustainability policies, including the Carbon Management Plan, and carry out duties in a resource efficient way, </w:t>
      </w:r>
      <w:r w:rsidR="00FE5D6C" w:rsidRPr="009112A6">
        <w:rPr>
          <w:rFonts w:ascii="Work Sans" w:hAnsi="Work Sans" w:cs="Arial"/>
        </w:rPr>
        <w:t xml:space="preserve">reflecting </w:t>
      </w:r>
      <w:r w:rsidR="00BE5C3D" w:rsidRPr="009112A6">
        <w:rPr>
          <w:rFonts w:ascii="Work Sans" w:hAnsi="Work Sans" w:cs="Arial"/>
        </w:rPr>
        <w:t>the shared responsibility of minimising the university's negative environmental impacts wherever possible.</w:t>
      </w:r>
    </w:p>
    <w:p w14:paraId="4E02DF07" w14:textId="77777777" w:rsidR="00BE5C3D" w:rsidRPr="009112A6" w:rsidRDefault="00BE5C3D" w:rsidP="00BE5C3D">
      <w:pPr>
        <w:numPr>
          <w:ilvl w:val="0"/>
          <w:numId w:val="2"/>
        </w:numPr>
        <w:rPr>
          <w:rFonts w:ascii="Work Sans" w:hAnsi="Work Sans" w:cs="Arial"/>
        </w:rPr>
      </w:pPr>
      <w:r w:rsidRPr="009112A6">
        <w:rPr>
          <w:rFonts w:ascii="Work Sans" w:hAnsi="Work Sans"/>
        </w:rPr>
        <w:t>Adhere to current legal requirements and best practice relating to digital content and accessibility, including Web Content Accessibility Guidelines when creating digital content. </w:t>
      </w:r>
    </w:p>
    <w:p w14:paraId="487B4CBC" w14:textId="77777777" w:rsidR="00DE1940" w:rsidRDefault="00DE1940" w:rsidP="00BE5C3D">
      <w:pPr>
        <w:pStyle w:val="ListParagraph"/>
        <w:spacing w:after="0" w:line="240" w:lineRule="auto"/>
        <w:rPr>
          <w:rFonts w:ascii="Work Sans" w:hAnsi="Work Sans" w:cs="Arial"/>
          <w:bCs/>
        </w:rPr>
      </w:pPr>
    </w:p>
    <w:p w14:paraId="425A4AEE" w14:textId="77777777" w:rsidR="00BE5C3D" w:rsidRDefault="00BE5C3D" w:rsidP="00BE5C3D">
      <w:pPr>
        <w:pStyle w:val="ListParagraph"/>
        <w:spacing w:after="0" w:line="240" w:lineRule="auto"/>
        <w:rPr>
          <w:rFonts w:ascii="Work Sans" w:hAnsi="Work Sans" w:cs="Arial"/>
          <w:bCs/>
        </w:rPr>
      </w:pPr>
    </w:p>
    <w:p w14:paraId="286317CD" w14:textId="77777777" w:rsidR="00BE5C3D" w:rsidRPr="00BE5C3D" w:rsidRDefault="00BE5C3D" w:rsidP="00BE5C3D">
      <w:pPr>
        <w:pStyle w:val="ListParagraph"/>
        <w:spacing w:after="0" w:line="240" w:lineRule="auto"/>
        <w:rPr>
          <w:rFonts w:ascii="Work Sans" w:hAnsi="Work Sans" w:cs="Arial"/>
          <w:bCs/>
        </w:rPr>
      </w:pPr>
    </w:p>
    <w:p w14:paraId="77157C1A" w14:textId="77777777" w:rsidR="00592515" w:rsidRPr="00BE5C3D" w:rsidRDefault="00592515" w:rsidP="00BE5C3D">
      <w:pPr>
        <w:rPr>
          <w:rFonts w:ascii="Work Sans" w:hAnsi="Work Sans" w:cs="Arial"/>
          <w:b/>
          <w:bCs/>
        </w:rPr>
      </w:pPr>
      <w:r w:rsidRPr="00BE5C3D">
        <w:rPr>
          <w:rFonts w:ascii="Work Sans" w:hAnsi="Work Sans" w:cs="Arial"/>
          <w:b/>
          <w:bCs/>
        </w:rPr>
        <w:t>Additional Requirements:</w:t>
      </w:r>
    </w:p>
    <w:p w14:paraId="41233507" w14:textId="77777777" w:rsidR="00BE5C3D" w:rsidRPr="00BE5C3D" w:rsidRDefault="00BE5C3D" w:rsidP="00BE5C3D">
      <w:pPr>
        <w:rPr>
          <w:rFonts w:ascii="Work Sans" w:eastAsiaTheme="minorHAnsi" w:hAnsi="Work Sans" w:cs="Arial"/>
          <w:bCs/>
          <w:kern w:val="2"/>
          <w14:ligatures w14:val="standardContextual"/>
        </w:rPr>
      </w:pPr>
      <w:r w:rsidRPr="00BE5C3D">
        <w:rPr>
          <w:rFonts w:ascii="Work Sans" w:eastAsiaTheme="minorHAnsi" w:hAnsi="Work Sans" w:cs="Arial"/>
          <w:bCs/>
          <w:kern w:val="2"/>
          <w14:ligatures w14:val="standardContextual"/>
        </w:rPr>
        <w:t>Undertake any other duties as requested by the line manager or appropriate senior manager, commensurate with the grade.</w:t>
      </w:r>
    </w:p>
    <w:p w14:paraId="7EB61C97" w14:textId="77777777" w:rsidR="00BE5C3D" w:rsidRPr="00BE5C3D" w:rsidRDefault="00BE5C3D" w:rsidP="00BE5C3D">
      <w:pPr>
        <w:rPr>
          <w:rFonts w:ascii="Work Sans" w:eastAsiaTheme="minorHAnsi" w:hAnsi="Work Sans" w:cs="Arial"/>
          <w:bCs/>
          <w:kern w:val="2"/>
          <w14:ligatures w14:val="standardContextual"/>
        </w:rPr>
      </w:pPr>
    </w:p>
    <w:p w14:paraId="4FDFBF70" w14:textId="2B73BEE6" w:rsidR="00592515" w:rsidRDefault="00BE5C3D" w:rsidP="00BE5C3D">
      <w:pPr>
        <w:rPr>
          <w:rFonts w:ascii="Work Sans" w:eastAsiaTheme="minorHAnsi" w:hAnsi="Work Sans" w:cs="Arial"/>
          <w:bCs/>
          <w:kern w:val="2"/>
          <w14:ligatures w14:val="standardContextual"/>
        </w:rPr>
      </w:pPr>
      <w:r w:rsidRPr="00BE5C3D">
        <w:rPr>
          <w:rFonts w:ascii="Work Sans" w:eastAsiaTheme="minorHAnsi" w:hAnsi="Work Sans" w:cs="Arial"/>
          <w:bCs/>
          <w:kern w:val="2"/>
          <w14:ligatures w14:val="standardContextual"/>
        </w:rPr>
        <w:t xml:space="preserve">This is a professional, demanding role within a complex organisation with an ambitious strategic plan and agenda for change. The role holder will be expected to show flexibility in working arrangements, including working hours, to ensure that </w:t>
      </w:r>
      <w:r w:rsidRPr="00BE5C3D">
        <w:rPr>
          <w:rFonts w:ascii="Work Sans" w:eastAsiaTheme="minorHAnsi" w:hAnsi="Work Sans" w:cs="Arial"/>
          <w:bCs/>
          <w:kern w:val="2"/>
          <w:highlight w:val="yellow"/>
          <w14:ligatures w14:val="standardContextual"/>
        </w:rPr>
        <w:t>[Name of service area]</w:t>
      </w:r>
      <w:r w:rsidRPr="00BE5C3D">
        <w:rPr>
          <w:rFonts w:ascii="Work Sans" w:eastAsiaTheme="minorHAnsi" w:hAnsi="Work Sans" w:cs="Arial"/>
          <w:bCs/>
          <w:kern w:val="2"/>
          <w14:ligatures w14:val="standardContextual"/>
        </w:rPr>
        <w:t xml:space="preserve"> delivers the required level of service.</w:t>
      </w:r>
    </w:p>
    <w:p w14:paraId="6C76856A" w14:textId="77777777" w:rsidR="004F6A18" w:rsidRDefault="004F6A18" w:rsidP="00BE5C3D">
      <w:pPr>
        <w:rPr>
          <w:rFonts w:ascii="Work Sans" w:eastAsiaTheme="minorHAnsi" w:hAnsi="Work Sans" w:cs="Arial"/>
          <w:bCs/>
          <w:kern w:val="2"/>
          <w14:ligatures w14:val="standardContextual"/>
        </w:rPr>
      </w:pPr>
    </w:p>
    <w:p w14:paraId="383F5818" w14:textId="77777777" w:rsidR="004F6A18" w:rsidRPr="00A05CCF" w:rsidRDefault="004F6A18" w:rsidP="004F6A18">
      <w:pPr>
        <w:pStyle w:val="Heading1"/>
        <w:spacing w:before="0" w:after="0"/>
        <w:rPr>
          <w:rFonts w:ascii="Work Sans" w:hAnsi="Work Sans"/>
          <w:b/>
          <w:bCs/>
          <w:color w:val="auto"/>
          <w:sz w:val="24"/>
          <w:szCs w:val="24"/>
        </w:rPr>
      </w:pPr>
      <w:r w:rsidRPr="00A05CCF">
        <w:rPr>
          <w:rFonts w:ascii="Work Sans" w:hAnsi="Work Sans"/>
          <w:b/>
          <w:bCs/>
          <w:color w:val="auto"/>
          <w:sz w:val="24"/>
          <w:szCs w:val="24"/>
        </w:rPr>
        <w:t>Freedom of speech and academic freedom:</w:t>
      </w:r>
    </w:p>
    <w:p w14:paraId="71236ADB" w14:textId="77777777" w:rsidR="004F6A18" w:rsidRPr="00A05CCF" w:rsidRDefault="004F6A18" w:rsidP="004F6A18">
      <w:pPr>
        <w:rPr>
          <w:rFonts w:ascii="Work Sans" w:hAnsi="Work Sans"/>
        </w:rPr>
      </w:pPr>
      <w:r w:rsidRPr="00A05CCF">
        <w:rPr>
          <w:rFonts w:ascii="Work Sans" w:hAnsi="Work Sans"/>
        </w:rPr>
        <w:t xml:space="preserve">In any matter falling under this </w:t>
      </w:r>
      <w:r w:rsidRPr="006F6E17">
        <w:rPr>
          <w:rFonts w:ascii="Work Sans" w:hAnsi="Work Sans"/>
        </w:rPr>
        <w:t>job description</w:t>
      </w:r>
      <w:r w:rsidRPr="00A05CCF">
        <w:rPr>
          <w:rFonts w:ascii="Work Sans" w:hAnsi="Work Sans"/>
        </w:rPr>
        <w:t xml:space="preserve">, the university will have particular regard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1" w:history="1">
        <w:r w:rsidRPr="00A05CCF">
          <w:rPr>
            <w:rStyle w:val="Hyperlink"/>
            <w:rFonts w:ascii="Work Sans" w:hAnsi="Work Sans"/>
          </w:rPr>
          <w:t>Freedom of Speech Code of Practice</w:t>
        </w:r>
      </w:hyperlink>
      <w:r w:rsidRPr="00A05CCF">
        <w:rPr>
          <w:rFonts w:ascii="Work Sans" w:hAnsi="Work Sans"/>
        </w:rPr>
        <w:t xml:space="preserve">. In the event of any conflict between this </w:t>
      </w:r>
      <w:r w:rsidRPr="006F6E17">
        <w:rPr>
          <w:rFonts w:ascii="Work Sans" w:hAnsi="Work Sans"/>
        </w:rPr>
        <w:t>job description</w:t>
      </w:r>
      <w:r w:rsidRPr="00A05CCF">
        <w:rPr>
          <w:rFonts w:ascii="Work Sans" w:hAnsi="Work Sans"/>
        </w:rPr>
        <w:t xml:space="preserve"> and the Freedom of Speech Code of Practice, the Freedom of Speech Code of Practice will take precedence.</w:t>
      </w:r>
    </w:p>
    <w:p w14:paraId="1EFC46B3" w14:textId="77777777" w:rsidR="004F6A18" w:rsidRDefault="004F6A18" w:rsidP="00BE5C3D">
      <w:pPr>
        <w:rPr>
          <w:rFonts w:ascii="Work Sans" w:eastAsiaTheme="minorHAnsi" w:hAnsi="Work Sans" w:cs="Arial"/>
          <w:bCs/>
          <w:kern w:val="2"/>
          <w14:ligatures w14:val="standardContextual"/>
        </w:rPr>
      </w:pPr>
    </w:p>
    <w:p w14:paraId="515F330E" w14:textId="77777777" w:rsidR="00BE5C3D" w:rsidRPr="00BE5C3D" w:rsidRDefault="00BE5C3D" w:rsidP="00BE5C3D">
      <w:pPr>
        <w:rPr>
          <w:rFonts w:ascii="Work Sans" w:hAnsi="Work Sans" w:cs="Arial"/>
          <w:b/>
          <w:bCs/>
        </w:rPr>
      </w:pPr>
    </w:p>
    <w:p w14:paraId="55C003A7" w14:textId="77777777" w:rsidR="00592515" w:rsidRPr="00BE5C3D" w:rsidRDefault="00592515" w:rsidP="00BE5C3D">
      <w:pPr>
        <w:rPr>
          <w:rFonts w:ascii="Work Sans" w:hAnsi="Work Sans" w:cs="Arial"/>
          <w:b/>
          <w:bCs/>
        </w:rPr>
      </w:pPr>
      <w:r w:rsidRPr="00BE5C3D">
        <w:rPr>
          <w:rFonts w:ascii="Work Sans" w:hAnsi="Work Sans" w:cs="Arial"/>
          <w:b/>
          <w:bCs/>
        </w:rPr>
        <w:t>KEY PERFORMANCE INDICATORS:</w:t>
      </w:r>
    </w:p>
    <w:p w14:paraId="425900F3" w14:textId="6EEAD7D2" w:rsidR="00592515" w:rsidRPr="00B36477" w:rsidRDefault="00B32FF7" w:rsidP="00BE5C3D">
      <w:pPr>
        <w:rPr>
          <w:rFonts w:ascii="Work Sans" w:hAnsi="Work Sans"/>
        </w:rPr>
      </w:pPr>
      <w:r w:rsidRPr="009112A6">
        <w:rPr>
          <w:rFonts w:ascii="Work Sans" w:hAnsi="Work Sans"/>
        </w:rPr>
        <w:t>Effective support of Faculty REF preparation and readiness activities.</w:t>
      </w:r>
      <w:r w:rsidRPr="009112A6">
        <w:rPr>
          <w:rFonts w:ascii="Work Sans" w:hAnsi="Work Sans"/>
        </w:rPr>
        <w:br/>
        <w:t>• Successful coordination of Knowledge Exchange Hub and Research Lab activities.</w:t>
      </w:r>
      <w:r w:rsidRPr="009112A6">
        <w:rPr>
          <w:rFonts w:ascii="Work Sans" w:hAnsi="Work Sans"/>
        </w:rPr>
        <w:br/>
        <w:t>• Delivery of accurate and timely reporting and management information.</w:t>
      </w:r>
      <w:r w:rsidRPr="009112A6">
        <w:rPr>
          <w:rFonts w:ascii="Work Sans" w:hAnsi="Work Sans"/>
        </w:rPr>
        <w:br/>
        <w:t>• Positive feedback from stakeholders regarding service quality and support.</w:t>
      </w:r>
      <w:r w:rsidRPr="009112A6">
        <w:rPr>
          <w:rFonts w:ascii="Work Sans" w:hAnsi="Work Sans"/>
        </w:rPr>
        <w:br/>
        <w:t>• Successful delivery of research and knowledge exchange events and initiatives.</w:t>
      </w:r>
      <w:r w:rsidRPr="009112A6">
        <w:rPr>
          <w:rFonts w:ascii="Work Sans" w:hAnsi="Work Sans"/>
        </w:rPr>
        <w:br/>
        <w:t xml:space="preserve">• Contribution to the continuous improvement of Faculty research support </w:t>
      </w:r>
      <w:r w:rsidRPr="009112A6">
        <w:rPr>
          <w:rFonts w:ascii="Work Sans" w:hAnsi="Work Sans"/>
        </w:rPr>
        <w:lastRenderedPageBreak/>
        <w:t>processes.</w:t>
      </w:r>
      <w:r w:rsidRPr="009112A6">
        <w:rPr>
          <w:rFonts w:ascii="Work Sans" w:hAnsi="Work Sans"/>
        </w:rPr>
        <w:br/>
        <w:t>• Achievement of agreed individual and team objectives.</w:t>
      </w:r>
    </w:p>
    <w:p w14:paraId="0E96B7F4" w14:textId="77777777" w:rsidR="00B8192F" w:rsidRDefault="00B8192F" w:rsidP="00BE5C3D">
      <w:pPr>
        <w:rPr>
          <w:rFonts w:ascii="Work Sans" w:hAnsi="Work Sans" w:cs="Arial"/>
          <w:b/>
          <w:bCs/>
        </w:rPr>
      </w:pPr>
    </w:p>
    <w:p w14:paraId="170FFA2C" w14:textId="1003C21D" w:rsidR="00592515" w:rsidRPr="00BE5C3D" w:rsidRDefault="00592515" w:rsidP="00BE5C3D">
      <w:pPr>
        <w:rPr>
          <w:rFonts w:ascii="Work Sans" w:hAnsi="Work Sans" w:cs="Arial"/>
          <w:b/>
          <w:bCs/>
        </w:rPr>
      </w:pPr>
      <w:r w:rsidRPr="00BE5C3D">
        <w:rPr>
          <w:rFonts w:ascii="Work Sans" w:hAnsi="Work Sans" w:cs="Arial"/>
          <w:b/>
          <w:bCs/>
        </w:rPr>
        <w:t>KEY RELATIONSHIPS (Internal &amp; External):</w:t>
      </w:r>
    </w:p>
    <w:p w14:paraId="5AFD1AC3" w14:textId="4E000705" w:rsidR="00592515" w:rsidRPr="009112A6" w:rsidRDefault="00B32FF7" w:rsidP="00BE5C3D">
      <w:pPr>
        <w:rPr>
          <w:rFonts w:ascii="Work Sans" w:hAnsi="Work Sans" w:cs="Arial"/>
          <w:b/>
          <w:bCs/>
        </w:rPr>
      </w:pPr>
      <w:r w:rsidRPr="009112A6">
        <w:rPr>
          <w:rFonts w:ascii="Work Sans" w:hAnsi="Work Sans"/>
        </w:rPr>
        <w:t>Associate Dean (Research and Knowledge Exchange).</w:t>
      </w:r>
      <w:r w:rsidRPr="009112A6">
        <w:rPr>
          <w:rFonts w:ascii="Work Sans" w:hAnsi="Work Sans"/>
        </w:rPr>
        <w:br/>
        <w:t>• Faculty RKE Manager.</w:t>
      </w:r>
      <w:r w:rsidRPr="009112A6">
        <w:rPr>
          <w:rFonts w:ascii="Work Sans" w:hAnsi="Work Sans"/>
        </w:rPr>
        <w:br/>
        <w:t>• Heads of School.</w:t>
      </w:r>
      <w:r w:rsidRPr="009112A6">
        <w:rPr>
          <w:rFonts w:ascii="Work Sans" w:hAnsi="Work Sans"/>
        </w:rPr>
        <w:br/>
        <w:t>• Academic Staff and Researchers.</w:t>
      </w:r>
      <w:r w:rsidRPr="009112A6">
        <w:rPr>
          <w:rFonts w:ascii="Work Sans" w:hAnsi="Work Sans"/>
        </w:rPr>
        <w:br/>
        <w:t>• Faculty Professional Services Staff.</w:t>
      </w:r>
      <w:r w:rsidRPr="009112A6">
        <w:rPr>
          <w:rFonts w:ascii="Work Sans" w:hAnsi="Work Sans"/>
        </w:rPr>
        <w:br/>
        <w:t xml:space="preserve">• Greenwich Research </w:t>
      </w:r>
      <w:r w:rsidR="00B8192F">
        <w:rPr>
          <w:rFonts w:ascii="Work Sans" w:hAnsi="Work Sans"/>
        </w:rPr>
        <w:t>Institute</w:t>
      </w:r>
      <w:r w:rsidRPr="009112A6">
        <w:rPr>
          <w:rFonts w:ascii="Work Sans" w:hAnsi="Work Sans"/>
        </w:rPr>
        <w:t xml:space="preserve"> (GR</w:t>
      </w:r>
      <w:r w:rsidR="00B8192F">
        <w:rPr>
          <w:rFonts w:ascii="Work Sans" w:hAnsi="Work Sans"/>
        </w:rPr>
        <w:t>I</w:t>
      </w:r>
      <w:r w:rsidRPr="009112A6">
        <w:rPr>
          <w:rFonts w:ascii="Work Sans" w:hAnsi="Work Sans"/>
        </w:rPr>
        <w:t>).</w:t>
      </w:r>
      <w:r w:rsidRPr="009112A6">
        <w:rPr>
          <w:rFonts w:ascii="Work Sans" w:hAnsi="Work Sans"/>
        </w:rPr>
        <w:br/>
        <w:t>• External partners, businesses, community organisations and collaborators.</w:t>
      </w:r>
      <w:r w:rsidRPr="009112A6">
        <w:rPr>
          <w:rFonts w:ascii="Work Sans" w:hAnsi="Work Sans"/>
        </w:rPr>
        <w:br/>
        <w:t>• Other University departments and professional services teams.</w:t>
      </w:r>
    </w:p>
    <w:p w14:paraId="3AF88E32" w14:textId="77777777" w:rsidR="00592515" w:rsidRPr="00BE5C3D" w:rsidRDefault="00592515" w:rsidP="00BE5C3D">
      <w:pPr>
        <w:rPr>
          <w:rFonts w:ascii="Work Sans" w:hAnsi="Work Sans" w:cs="Arial"/>
          <w:b/>
          <w:bCs/>
        </w:rPr>
      </w:pPr>
    </w:p>
    <w:p w14:paraId="6C73E875" w14:textId="77777777" w:rsidR="00592515" w:rsidRDefault="00592515" w:rsidP="00BE5C3D">
      <w:pPr>
        <w:rPr>
          <w:rFonts w:ascii="Work Sans" w:hAnsi="Work Sans" w:cs="Arial"/>
          <w:b/>
          <w:bCs/>
        </w:rPr>
      </w:pPr>
    </w:p>
    <w:p w14:paraId="03211EC8" w14:textId="77777777" w:rsidR="00BE5C3D" w:rsidRDefault="00BE5C3D" w:rsidP="00BE5C3D">
      <w:pPr>
        <w:rPr>
          <w:rFonts w:ascii="Work Sans" w:hAnsi="Work Sans" w:cs="Arial"/>
          <w:b/>
          <w:bCs/>
        </w:rPr>
      </w:pPr>
    </w:p>
    <w:p w14:paraId="18833C90" w14:textId="77777777" w:rsidR="00BE5C3D" w:rsidRDefault="00BE5C3D" w:rsidP="00BE5C3D">
      <w:pPr>
        <w:rPr>
          <w:rFonts w:ascii="Work Sans" w:hAnsi="Work Sans" w:cs="Arial"/>
          <w:b/>
          <w:bCs/>
        </w:rPr>
      </w:pPr>
    </w:p>
    <w:p w14:paraId="7764712D" w14:textId="77777777" w:rsidR="00BE5C3D" w:rsidRDefault="00BE5C3D" w:rsidP="00BE5C3D">
      <w:pPr>
        <w:rPr>
          <w:rFonts w:ascii="Work Sans" w:hAnsi="Work Sans" w:cs="Arial"/>
          <w:b/>
          <w:bCs/>
        </w:rPr>
      </w:pPr>
    </w:p>
    <w:p w14:paraId="122804DB" w14:textId="77777777" w:rsidR="00BE5C3D" w:rsidRDefault="00BE5C3D" w:rsidP="00BE5C3D">
      <w:pPr>
        <w:rPr>
          <w:rFonts w:ascii="Work Sans" w:hAnsi="Work Sans" w:cs="Arial"/>
          <w:b/>
          <w:bCs/>
        </w:rPr>
      </w:pPr>
    </w:p>
    <w:p w14:paraId="03DD09A5" w14:textId="77777777" w:rsidR="00BE5C3D" w:rsidRDefault="00BE5C3D" w:rsidP="00BE5C3D">
      <w:pPr>
        <w:rPr>
          <w:rFonts w:ascii="Work Sans" w:hAnsi="Work Sans" w:cs="Arial"/>
          <w:b/>
          <w:bCs/>
        </w:rPr>
      </w:pPr>
    </w:p>
    <w:p w14:paraId="7556A191" w14:textId="77777777" w:rsidR="00BE5C3D" w:rsidRDefault="00BE5C3D" w:rsidP="00BE5C3D">
      <w:pPr>
        <w:rPr>
          <w:rFonts w:ascii="Work Sans" w:hAnsi="Work Sans" w:cs="Arial"/>
          <w:b/>
          <w:bCs/>
        </w:rPr>
      </w:pPr>
    </w:p>
    <w:p w14:paraId="5083845A" w14:textId="77777777" w:rsidR="00BE5C3D" w:rsidRDefault="00BE5C3D" w:rsidP="00BE5C3D">
      <w:pPr>
        <w:rPr>
          <w:rFonts w:ascii="Work Sans" w:hAnsi="Work Sans" w:cs="Arial"/>
          <w:b/>
          <w:bCs/>
        </w:rPr>
      </w:pPr>
    </w:p>
    <w:p w14:paraId="2B2CB8EA" w14:textId="77777777" w:rsidR="00BE5C3D" w:rsidRDefault="00BE5C3D" w:rsidP="00BE5C3D">
      <w:pPr>
        <w:rPr>
          <w:rFonts w:ascii="Work Sans" w:hAnsi="Work Sans" w:cs="Arial"/>
          <w:b/>
          <w:bCs/>
        </w:rPr>
      </w:pPr>
    </w:p>
    <w:p w14:paraId="46495E6A" w14:textId="77777777" w:rsidR="00BE5C3D" w:rsidRDefault="00BE5C3D" w:rsidP="00BE5C3D">
      <w:pPr>
        <w:rPr>
          <w:rFonts w:ascii="Work Sans" w:hAnsi="Work Sans" w:cs="Arial"/>
          <w:b/>
          <w:bCs/>
        </w:rPr>
      </w:pPr>
    </w:p>
    <w:p w14:paraId="352B39BA" w14:textId="77777777" w:rsidR="00BE5C3D" w:rsidRDefault="00BE5C3D" w:rsidP="00BE5C3D">
      <w:pPr>
        <w:rPr>
          <w:rFonts w:ascii="Work Sans" w:hAnsi="Work Sans" w:cs="Arial"/>
          <w:b/>
          <w:bCs/>
        </w:rPr>
      </w:pPr>
    </w:p>
    <w:p w14:paraId="34093C51" w14:textId="77777777" w:rsidR="00BE5C3D" w:rsidRDefault="00BE5C3D" w:rsidP="00BE5C3D">
      <w:pPr>
        <w:rPr>
          <w:rFonts w:ascii="Work Sans" w:hAnsi="Work Sans" w:cs="Arial"/>
          <w:b/>
          <w:bCs/>
        </w:rPr>
      </w:pPr>
    </w:p>
    <w:p w14:paraId="17E0976A" w14:textId="77777777" w:rsidR="00BE5C3D" w:rsidRDefault="00BE5C3D" w:rsidP="00BE5C3D">
      <w:pPr>
        <w:rPr>
          <w:rFonts w:ascii="Work Sans" w:hAnsi="Work Sans" w:cs="Arial"/>
          <w:b/>
          <w:bCs/>
        </w:rPr>
      </w:pPr>
    </w:p>
    <w:p w14:paraId="6C4A70C8" w14:textId="77777777" w:rsidR="00BE5C3D" w:rsidRDefault="00BE5C3D" w:rsidP="00BE5C3D">
      <w:pPr>
        <w:rPr>
          <w:rFonts w:ascii="Work Sans" w:hAnsi="Work Sans" w:cs="Arial"/>
          <w:b/>
          <w:bCs/>
        </w:rPr>
      </w:pPr>
    </w:p>
    <w:p w14:paraId="65D2D0A2" w14:textId="77777777" w:rsidR="00BE5C3D" w:rsidRDefault="00BE5C3D" w:rsidP="00BE5C3D">
      <w:pPr>
        <w:rPr>
          <w:rFonts w:ascii="Work Sans" w:hAnsi="Work Sans" w:cs="Arial"/>
          <w:b/>
          <w:bCs/>
        </w:rPr>
      </w:pPr>
    </w:p>
    <w:p w14:paraId="42453348" w14:textId="77777777" w:rsidR="00BE5C3D" w:rsidRDefault="00BE5C3D" w:rsidP="00BE5C3D">
      <w:pPr>
        <w:rPr>
          <w:rFonts w:ascii="Work Sans" w:hAnsi="Work Sans" w:cs="Arial"/>
          <w:b/>
          <w:bCs/>
        </w:rPr>
      </w:pPr>
    </w:p>
    <w:p w14:paraId="1FD21781" w14:textId="77777777" w:rsidR="00BE5C3D" w:rsidRDefault="00BE5C3D" w:rsidP="00BE5C3D">
      <w:pPr>
        <w:rPr>
          <w:rFonts w:ascii="Work Sans" w:hAnsi="Work Sans" w:cs="Arial"/>
          <w:b/>
          <w:bCs/>
        </w:rPr>
      </w:pPr>
    </w:p>
    <w:p w14:paraId="768B55E5" w14:textId="77777777" w:rsidR="00BE5C3D" w:rsidRDefault="00BE5C3D" w:rsidP="00BE5C3D">
      <w:pPr>
        <w:rPr>
          <w:rFonts w:ascii="Work Sans" w:hAnsi="Work Sans" w:cs="Arial"/>
          <w:b/>
          <w:bCs/>
        </w:rPr>
      </w:pPr>
    </w:p>
    <w:p w14:paraId="5D735EB2" w14:textId="77777777" w:rsidR="00BE5C3D" w:rsidRDefault="00BE5C3D" w:rsidP="00BE5C3D">
      <w:pPr>
        <w:rPr>
          <w:rFonts w:ascii="Work Sans" w:hAnsi="Work Sans" w:cs="Arial"/>
          <w:b/>
          <w:bCs/>
        </w:rPr>
      </w:pPr>
    </w:p>
    <w:p w14:paraId="0690E910" w14:textId="77777777" w:rsidR="00BE5C3D" w:rsidRDefault="00BE5C3D" w:rsidP="00BE5C3D">
      <w:pPr>
        <w:rPr>
          <w:rFonts w:ascii="Work Sans" w:hAnsi="Work Sans" w:cs="Arial"/>
          <w:b/>
          <w:bCs/>
        </w:rPr>
      </w:pPr>
    </w:p>
    <w:p w14:paraId="27161A11" w14:textId="77777777" w:rsidR="00BE5C3D" w:rsidRDefault="00BE5C3D" w:rsidP="00BE5C3D">
      <w:pPr>
        <w:rPr>
          <w:rFonts w:ascii="Work Sans" w:hAnsi="Work Sans" w:cs="Arial"/>
          <w:b/>
          <w:bCs/>
        </w:rPr>
      </w:pPr>
    </w:p>
    <w:p w14:paraId="1DBDEF63" w14:textId="77777777" w:rsidR="00BE5C3D" w:rsidRDefault="00BE5C3D" w:rsidP="00BE5C3D">
      <w:pPr>
        <w:rPr>
          <w:rFonts w:ascii="Work Sans" w:hAnsi="Work Sans" w:cs="Arial"/>
          <w:b/>
          <w:bCs/>
        </w:rPr>
      </w:pPr>
    </w:p>
    <w:p w14:paraId="72ED9FD8" w14:textId="77777777" w:rsidR="00BE5C3D" w:rsidRDefault="00BE5C3D" w:rsidP="00BE5C3D">
      <w:pPr>
        <w:rPr>
          <w:rFonts w:ascii="Work Sans" w:hAnsi="Work Sans" w:cs="Arial"/>
          <w:b/>
          <w:bCs/>
        </w:rPr>
      </w:pPr>
    </w:p>
    <w:p w14:paraId="00E4082C" w14:textId="77777777" w:rsidR="00BE5C3D" w:rsidRDefault="00BE5C3D" w:rsidP="00BE5C3D">
      <w:pPr>
        <w:rPr>
          <w:rFonts w:ascii="Work Sans" w:hAnsi="Work Sans" w:cs="Arial"/>
          <w:b/>
          <w:bCs/>
        </w:rPr>
      </w:pPr>
    </w:p>
    <w:p w14:paraId="51F03627" w14:textId="77777777" w:rsidR="00BE5C3D" w:rsidRDefault="00BE5C3D" w:rsidP="00BE5C3D">
      <w:pPr>
        <w:rPr>
          <w:rFonts w:ascii="Work Sans" w:hAnsi="Work Sans" w:cs="Arial"/>
          <w:b/>
          <w:bCs/>
        </w:rPr>
      </w:pPr>
    </w:p>
    <w:p w14:paraId="312ED235" w14:textId="77777777" w:rsidR="00BE5C3D" w:rsidRDefault="00BE5C3D" w:rsidP="00BE5C3D">
      <w:pPr>
        <w:rPr>
          <w:rFonts w:ascii="Work Sans" w:hAnsi="Work Sans" w:cs="Arial"/>
          <w:b/>
          <w:bCs/>
        </w:rPr>
      </w:pPr>
    </w:p>
    <w:p w14:paraId="6214A7D7" w14:textId="77777777" w:rsidR="00BE5C3D" w:rsidRDefault="00BE5C3D" w:rsidP="00BE5C3D">
      <w:pPr>
        <w:rPr>
          <w:rFonts w:ascii="Work Sans" w:hAnsi="Work Sans" w:cs="Arial"/>
          <w:b/>
          <w:bCs/>
        </w:rPr>
      </w:pPr>
    </w:p>
    <w:p w14:paraId="09303835" w14:textId="77777777" w:rsidR="00BE5C3D" w:rsidRDefault="00BE5C3D" w:rsidP="00BE5C3D">
      <w:pPr>
        <w:rPr>
          <w:rFonts w:ascii="Work Sans" w:hAnsi="Work Sans" w:cs="Arial"/>
          <w:b/>
          <w:bCs/>
        </w:rPr>
      </w:pPr>
    </w:p>
    <w:p w14:paraId="17FB3D37" w14:textId="77777777" w:rsidR="00BE5C3D" w:rsidRDefault="00BE5C3D" w:rsidP="00BE5C3D">
      <w:pPr>
        <w:rPr>
          <w:rFonts w:ascii="Work Sans" w:hAnsi="Work Sans" w:cs="Arial"/>
          <w:b/>
          <w:bCs/>
        </w:rPr>
      </w:pPr>
    </w:p>
    <w:p w14:paraId="62473B1A" w14:textId="77777777" w:rsidR="00BE5C3D" w:rsidRPr="00BE5C3D" w:rsidRDefault="00BE5C3D" w:rsidP="00BE5C3D">
      <w:pPr>
        <w:rPr>
          <w:rFonts w:ascii="Work Sans" w:hAnsi="Work Sans" w:cs="Arial"/>
          <w:b/>
          <w:bCs/>
        </w:rPr>
      </w:pPr>
    </w:p>
    <w:p w14:paraId="35A9B79B" w14:textId="77777777" w:rsidR="00592515" w:rsidRPr="00BE5C3D" w:rsidRDefault="00592515" w:rsidP="00BE5C3D">
      <w:pPr>
        <w:rPr>
          <w:rFonts w:ascii="Work Sans" w:hAnsi="Work Sans" w:cs="Arial"/>
          <w:b/>
          <w:bCs/>
        </w:rPr>
      </w:pPr>
    </w:p>
    <w:p w14:paraId="4AF58CC0" w14:textId="77777777" w:rsidR="00592515" w:rsidRPr="00BE5C3D" w:rsidRDefault="00592515" w:rsidP="00BE5C3D">
      <w:pPr>
        <w:rPr>
          <w:rFonts w:ascii="Work Sans" w:hAnsi="Work Sans" w:cs="Arial"/>
          <w:b/>
          <w:bCs/>
        </w:rPr>
      </w:pPr>
    </w:p>
    <w:p w14:paraId="49257A9D" w14:textId="77777777" w:rsidR="00592515" w:rsidRPr="00BE5C3D" w:rsidRDefault="00592515" w:rsidP="00BE5C3D">
      <w:pPr>
        <w:rPr>
          <w:rFonts w:ascii="Work Sans" w:hAnsi="Work Sans" w:cs="Arial"/>
          <w:b/>
          <w:bCs/>
        </w:rPr>
      </w:pPr>
    </w:p>
    <w:p w14:paraId="4690A6EF" w14:textId="77777777" w:rsidR="00592515" w:rsidRPr="00BE5C3D" w:rsidRDefault="00592515" w:rsidP="00BE5C3D">
      <w:pPr>
        <w:jc w:val="center"/>
        <w:rPr>
          <w:noProof/>
        </w:rPr>
      </w:pPr>
      <w:r w:rsidRPr="00BE5C3D">
        <w:rPr>
          <w:rFonts w:ascii="Work Sans" w:hAnsi="Work Sans" w:cs="Arial"/>
          <w:b/>
          <w:bCs/>
        </w:rPr>
        <w:t>PERSON SPECIFICATION</w:t>
      </w:r>
    </w:p>
    <w:p w14:paraId="3660F584" w14:textId="77777777" w:rsidR="00592515" w:rsidRPr="00BE5C3D" w:rsidRDefault="00592515" w:rsidP="00BE5C3D">
      <w:pPr>
        <w:rPr>
          <w:noProof/>
        </w:rPr>
      </w:pPr>
    </w:p>
    <w:p w14:paraId="3437D294" w14:textId="77777777" w:rsidR="00DE1940" w:rsidRPr="00BE5C3D" w:rsidRDefault="00DE1940" w:rsidP="00BE5C3D">
      <w:pPr>
        <w:rPr>
          <w:rFonts w:ascii="Work Sans" w:hAnsi="Work Sans" w:cs="Arial"/>
          <w:b/>
          <w:bCs/>
        </w:rPr>
      </w:pPr>
    </w:p>
    <w:p w14:paraId="40B7A8DD" w14:textId="32B3BBC9" w:rsidR="00592515" w:rsidRPr="00BE5C3D" w:rsidRDefault="00592515" w:rsidP="00BE5C3D">
      <w:pPr>
        <w:rPr>
          <w:rFonts w:ascii="Work Sans" w:hAnsi="Work Sans" w:cs="Arial"/>
          <w:b/>
          <w:bCs/>
        </w:rPr>
      </w:pPr>
      <w:r w:rsidRPr="00BE5C3D">
        <w:rPr>
          <w:rFonts w:ascii="Work Sans" w:hAnsi="Work Sans" w:cs="Arial"/>
          <w:b/>
          <w:bCs/>
        </w:rPr>
        <w:lastRenderedPageBreak/>
        <w:t xml:space="preserve">EXPERIENCE: </w:t>
      </w:r>
    </w:p>
    <w:p w14:paraId="60D5ECF1" w14:textId="77777777" w:rsidR="00592515" w:rsidRPr="00BE5C3D" w:rsidRDefault="00592515" w:rsidP="00BE5C3D">
      <w:pPr>
        <w:rPr>
          <w:rFonts w:ascii="Work Sans" w:hAnsi="Work Sans" w:cs="Arial"/>
          <w:b/>
          <w:bCs/>
        </w:rPr>
      </w:pPr>
    </w:p>
    <w:p w14:paraId="09EFBE68" w14:textId="77777777" w:rsidR="00592515" w:rsidRPr="00BE5C3D" w:rsidRDefault="00592515" w:rsidP="00BE5C3D">
      <w:pPr>
        <w:rPr>
          <w:rFonts w:ascii="Work Sans" w:hAnsi="Work Sans" w:cs="Arial"/>
          <w:b/>
          <w:bCs/>
        </w:rPr>
      </w:pPr>
      <w:r w:rsidRPr="00BE5C3D">
        <w:rPr>
          <w:rFonts w:ascii="Work Sans" w:hAnsi="Work Sans" w:cs="Arial"/>
          <w:b/>
          <w:bCs/>
        </w:rPr>
        <w:t>Essential Criteria</w:t>
      </w:r>
    </w:p>
    <w:p w14:paraId="4D6861FD" w14:textId="65638DE1" w:rsidR="00592515" w:rsidRPr="00B8192F" w:rsidRDefault="00F94A58" w:rsidP="00BE5C3D">
      <w:pPr>
        <w:rPr>
          <w:rFonts w:ascii="Work Sans" w:hAnsi="Work Sans" w:cs="Arial"/>
          <w:b/>
          <w:bCs/>
        </w:rPr>
      </w:pPr>
      <w:r w:rsidRPr="00B8192F">
        <w:rPr>
          <w:rFonts w:ascii="Work Sans" w:hAnsi="Work Sans"/>
        </w:rPr>
        <w:t>Significant experience of providing administrative, project or operational support within a complex organisation.</w:t>
      </w:r>
      <w:r w:rsidRPr="00B8192F">
        <w:rPr>
          <w:rFonts w:ascii="Work Sans" w:hAnsi="Work Sans"/>
        </w:rPr>
        <w:br/>
        <w:t>• Experience of coordinating activities involving multiple stakeholders and competing priorities.</w:t>
      </w:r>
      <w:r w:rsidRPr="00B8192F">
        <w:rPr>
          <w:rFonts w:ascii="Work Sans" w:hAnsi="Work Sans"/>
        </w:rPr>
        <w:br/>
        <w:t>• Experience of producing reports, monitoring information and maintaining accurate records.</w:t>
      </w:r>
      <w:r w:rsidRPr="00B8192F">
        <w:rPr>
          <w:rFonts w:ascii="Work Sans" w:hAnsi="Work Sans"/>
        </w:rPr>
        <w:br/>
        <w:t>• Experience of organising meetings, events or projects.</w:t>
      </w:r>
      <w:r w:rsidRPr="00B8192F">
        <w:rPr>
          <w:rFonts w:ascii="Work Sans" w:hAnsi="Work Sans"/>
        </w:rPr>
        <w:br/>
        <w:t>• Experience of developing and improving administrative systems and processes.</w:t>
      </w:r>
    </w:p>
    <w:p w14:paraId="03D217EE" w14:textId="77777777" w:rsidR="00B8192F" w:rsidRDefault="00B8192F" w:rsidP="00BE5C3D">
      <w:pPr>
        <w:rPr>
          <w:rFonts w:ascii="Work Sans" w:hAnsi="Work Sans" w:cs="Arial"/>
          <w:b/>
          <w:bCs/>
        </w:rPr>
      </w:pPr>
    </w:p>
    <w:p w14:paraId="38840851" w14:textId="3A44FE07" w:rsidR="00592515" w:rsidRPr="00B8192F" w:rsidRDefault="00592515" w:rsidP="00BE5C3D">
      <w:pPr>
        <w:rPr>
          <w:rFonts w:ascii="Work Sans" w:hAnsi="Work Sans" w:cs="Arial"/>
          <w:b/>
          <w:bCs/>
        </w:rPr>
      </w:pPr>
      <w:r w:rsidRPr="00B8192F">
        <w:rPr>
          <w:rFonts w:ascii="Work Sans" w:hAnsi="Work Sans" w:cs="Arial"/>
          <w:b/>
          <w:bCs/>
        </w:rPr>
        <w:t>Desirable Criteria</w:t>
      </w:r>
    </w:p>
    <w:p w14:paraId="7B0EAA94" w14:textId="46B458F3" w:rsidR="00592515" w:rsidRPr="00B8192F" w:rsidRDefault="00F94A58" w:rsidP="00BE5C3D">
      <w:pPr>
        <w:rPr>
          <w:rFonts w:ascii="Work Sans" w:hAnsi="Work Sans" w:cs="Arial"/>
          <w:b/>
        </w:rPr>
      </w:pPr>
      <w:r w:rsidRPr="00B8192F">
        <w:rPr>
          <w:rFonts w:ascii="Work Sans" w:hAnsi="Work Sans"/>
        </w:rPr>
        <w:t>Experience of working within the Higher Education sector.</w:t>
      </w:r>
      <w:r w:rsidRPr="00B8192F">
        <w:rPr>
          <w:rFonts w:ascii="Work Sans" w:hAnsi="Work Sans"/>
        </w:rPr>
        <w:br/>
        <w:t>• Experience of supporting research, knowledge exchange, innovation or external engagement activities.</w:t>
      </w:r>
      <w:r w:rsidRPr="00B8192F">
        <w:rPr>
          <w:rFonts w:ascii="Work Sans" w:hAnsi="Work Sans"/>
        </w:rPr>
        <w:br/>
        <w:t>• Experience of supporting research assessment or evaluation exercises.</w:t>
      </w:r>
      <w:r w:rsidRPr="00B8192F">
        <w:rPr>
          <w:rFonts w:ascii="Work Sans" w:hAnsi="Work Sans"/>
        </w:rPr>
        <w:br/>
        <w:t>• Experience of working with external partners and stakeholders.</w:t>
      </w:r>
      <w:r w:rsidRPr="00B8192F">
        <w:rPr>
          <w:rFonts w:ascii="Work Sans" w:hAnsi="Work Sans"/>
        </w:rPr>
        <w:br/>
        <w:t>• Experience of using reporting systems and data management tools.</w:t>
      </w:r>
    </w:p>
    <w:p w14:paraId="2F49B8D8" w14:textId="77777777" w:rsidR="00B8192F" w:rsidRDefault="00B8192F" w:rsidP="00BE5C3D">
      <w:pPr>
        <w:rPr>
          <w:rFonts w:ascii="Work Sans" w:hAnsi="Work Sans" w:cs="Arial"/>
          <w:b/>
        </w:rPr>
      </w:pPr>
    </w:p>
    <w:p w14:paraId="7CB2E3D4" w14:textId="32883AEF" w:rsidR="00592515" w:rsidRPr="00BE5C3D" w:rsidRDefault="00592515" w:rsidP="00BE5C3D">
      <w:pPr>
        <w:rPr>
          <w:rFonts w:ascii="Work Sans" w:hAnsi="Work Sans" w:cs="Arial"/>
          <w:b/>
        </w:rPr>
      </w:pPr>
      <w:r w:rsidRPr="00BE5C3D">
        <w:rPr>
          <w:rFonts w:ascii="Work Sans" w:hAnsi="Work Sans" w:cs="Arial"/>
          <w:b/>
        </w:rPr>
        <w:t>SKILLS:</w:t>
      </w:r>
    </w:p>
    <w:p w14:paraId="75DB23CA" w14:textId="77777777" w:rsidR="00592515" w:rsidRPr="00BE5C3D" w:rsidRDefault="00592515" w:rsidP="00BE5C3D">
      <w:pPr>
        <w:rPr>
          <w:rFonts w:ascii="Work Sans" w:hAnsi="Work Sans" w:cs="Arial"/>
        </w:rPr>
      </w:pPr>
    </w:p>
    <w:p w14:paraId="72F8EC3F" w14:textId="77777777" w:rsidR="00592515" w:rsidRPr="00BE5C3D" w:rsidRDefault="00592515" w:rsidP="00BE5C3D">
      <w:pPr>
        <w:rPr>
          <w:rFonts w:ascii="Work Sans" w:hAnsi="Work Sans" w:cs="Arial"/>
          <w:b/>
          <w:bCs/>
        </w:rPr>
      </w:pPr>
      <w:r w:rsidRPr="00BE5C3D">
        <w:rPr>
          <w:rFonts w:ascii="Work Sans" w:hAnsi="Work Sans" w:cs="Arial"/>
          <w:b/>
          <w:bCs/>
        </w:rPr>
        <w:t>Essential Criteria</w:t>
      </w:r>
    </w:p>
    <w:p w14:paraId="67C4506D" w14:textId="0E7CC4AD" w:rsidR="00592515" w:rsidRPr="00B8192F" w:rsidRDefault="00F94A58" w:rsidP="00BE5C3D">
      <w:pPr>
        <w:rPr>
          <w:rFonts w:ascii="Work Sans" w:hAnsi="Work Sans" w:cs="Arial"/>
          <w:b/>
          <w:bCs/>
        </w:rPr>
      </w:pPr>
      <w:r w:rsidRPr="00B8192F">
        <w:rPr>
          <w:rFonts w:ascii="Work Sans" w:hAnsi="Work Sans"/>
        </w:rPr>
        <w:t>Excellent organisational and administrative skills.</w:t>
      </w:r>
      <w:r w:rsidRPr="00B8192F">
        <w:rPr>
          <w:rFonts w:ascii="Work Sans" w:hAnsi="Work Sans"/>
        </w:rPr>
        <w:br/>
        <w:t>• Strong interpersonal and communication skills, both written and verbal.</w:t>
      </w:r>
      <w:r w:rsidRPr="00B8192F">
        <w:rPr>
          <w:rFonts w:ascii="Work Sans" w:hAnsi="Work Sans"/>
        </w:rPr>
        <w:br/>
        <w:t>• Ability to build effective working relationships with a wide range of stakeholders.</w:t>
      </w:r>
      <w:r w:rsidRPr="00B8192F">
        <w:rPr>
          <w:rFonts w:ascii="Work Sans" w:hAnsi="Work Sans"/>
        </w:rPr>
        <w:br/>
        <w:t>• Excellent attention to detail and ability to maintain accuracy.</w:t>
      </w:r>
      <w:r w:rsidRPr="00B8192F">
        <w:rPr>
          <w:rFonts w:ascii="Work Sans" w:hAnsi="Work Sans"/>
        </w:rPr>
        <w:br/>
        <w:t>• Strong analytical and problem-solving skills.</w:t>
      </w:r>
      <w:r w:rsidRPr="00B8192F">
        <w:rPr>
          <w:rFonts w:ascii="Work Sans" w:hAnsi="Work Sans"/>
        </w:rPr>
        <w:br/>
        <w:t>• Ability to manage competing priorities and meet deadlines.</w:t>
      </w:r>
      <w:r w:rsidRPr="00B8192F">
        <w:rPr>
          <w:rFonts w:ascii="Work Sans" w:hAnsi="Work Sans"/>
        </w:rPr>
        <w:br/>
        <w:t>• Proficiency in Microsoft Office and other digital systems.</w:t>
      </w:r>
      <w:r w:rsidRPr="00B8192F">
        <w:rPr>
          <w:rFonts w:ascii="Work Sans" w:hAnsi="Work Sans"/>
        </w:rPr>
        <w:br/>
        <w:t>• Ability to work independently and as part of a team.</w:t>
      </w:r>
      <w:r w:rsidRPr="00B8192F">
        <w:rPr>
          <w:rFonts w:ascii="Work Sans" w:hAnsi="Work Sans"/>
        </w:rPr>
        <w:br/>
        <w:t>• Ability to communicate effectively with staff at all levels.</w:t>
      </w:r>
    </w:p>
    <w:p w14:paraId="445C153D" w14:textId="77777777" w:rsidR="00B8192F" w:rsidRDefault="00B8192F" w:rsidP="00BE5C3D">
      <w:pPr>
        <w:rPr>
          <w:rFonts w:ascii="Work Sans" w:hAnsi="Work Sans" w:cs="Arial"/>
          <w:b/>
          <w:bCs/>
        </w:rPr>
      </w:pPr>
    </w:p>
    <w:p w14:paraId="714E5816" w14:textId="410DAABE" w:rsidR="00592515" w:rsidRPr="00BE5C3D" w:rsidRDefault="00592515" w:rsidP="00BE5C3D">
      <w:pPr>
        <w:rPr>
          <w:rFonts w:ascii="Work Sans" w:hAnsi="Work Sans" w:cs="Arial"/>
          <w:b/>
          <w:bCs/>
        </w:rPr>
      </w:pPr>
      <w:r w:rsidRPr="00BE5C3D">
        <w:rPr>
          <w:rFonts w:ascii="Work Sans" w:hAnsi="Work Sans" w:cs="Arial"/>
          <w:b/>
          <w:bCs/>
        </w:rPr>
        <w:t>Desirable Criteria</w:t>
      </w:r>
    </w:p>
    <w:p w14:paraId="659632CF" w14:textId="3CAE00A3" w:rsidR="00592515" w:rsidRPr="00B8192F" w:rsidRDefault="00F94A58" w:rsidP="00BE5C3D">
      <w:pPr>
        <w:ind w:left="360"/>
        <w:rPr>
          <w:rFonts w:ascii="Work Sans" w:hAnsi="Work Sans" w:cs="Arial"/>
          <w:b/>
        </w:rPr>
      </w:pPr>
      <w:r w:rsidRPr="00B8192F">
        <w:rPr>
          <w:rFonts w:ascii="Work Sans" w:hAnsi="Work Sans"/>
        </w:rPr>
        <w:t>Knowledge of the UK higher education research environment.</w:t>
      </w:r>
      <w:r w:rsidRPr="00B8192F">
        <w:rPr>
          <w:rFonts w:ascii="Work Sans" w:hAnsi="Work Sans"/>
        </w:rPr>
        <w:br/>
        <w:t>• Knowledge of REF, knowledge exchange and research impact activities.</w:t>
      </w:r>
      <w:r w:rsidRPr="00B8192F">
        <w:rPr>
          <w:rFonts w:ascii="Work Sans" w:hAnsi="Work Sans"/>
        </w:rPr>
        <w:br/>
        <w:t>• Experience of analysing and presenting data for management purposes.</w:t>
      </w:r>
      <w:r w:rsidRPr="00B8192F">
        <w:rPr>
          <w:rFonts w:ascii="Work Sans" w:hAnsi="Work Sans"/>
        </w:rPr>
        <w:br/>
        <w:t>• Knowledge of University systems such as Banner.</w:t>
      </w:r>
    </w:p>
    <w:p w14:paraId="0B9C26DB" w14:textId="77777777" w:rsidR="00B8192F" w:rsidRDefault="00B8192F" w:rsidP="00BE5C3D">
      <w:pPr>
        <w:rPr>
          <w:rFonts w:ascii="Work Sans" w:hAnsi="Work Sans" w:cs="Arial"/>
          <w:b/>
          <w:bCs/>
        </w:rPr>
      </w:pPr>
    </w:p>
    <w:p w14:paraId="4E2821EA" w14:textId="782A58C3" w:rsidR="00592515" w:rsidRPr="00BE5C3D" w:rsidRDefault="00592515" w:rsidP="00BE5C3D">
      <w:pPr>
        <w:rPr>
          <w:rFonts w:ascii="Work Sans" w:hAnsi="Work Sans" w:cs="Arial"/>
          <w:b/>
          <w:bCs/>
        </w:rPr>
      </w:pPr>
      <w:r w:rsidRPr="00BE5C3D">
        <w:rPr>
          <w:rFonts w:ascii="Work Sans" w:hAnsi="Work Sans" w:cs="Arial"/>
          <w:b/>
          <w:bCs/>
        </w:rPr>
        <w:t>QUALIFICATIONS:</w:t>
      </w:r>
    </w:p>
    <w:p w14:paraId="74A9EB5E" w14:textId="77777777" w:rsidR="00592515" w:rsidRPr="00BE5C3D" w:rsidRDefault="00592515" w:rsidP="00BE5C3D">
      <w:pPr>
        <w:rPr>
          <w:rFonts w:ascii="Work Sans" w:hAnsi="Work Sans" w:cs="Arial"/>
          <w:b/>
          <w:bCs/>
        </w:rPr>
      </w:pPr>
    </w:p>
    <w:p w14:paraId="35B75B6D" w14:textId="77777777" w:rsidR="00592515" w:rsidRPr="00BE5C3D" w:rsidRDefault="00592515" w:rsidP="00BE5C3D">
      <w:pPr>
        <w:rPr>
          <w:rFonts w:ascii="Work Sans" w:hAnsi="Work Sans" w:cs="Arial"/>
          <w:b/>
          <w:bCs/>
        </w:rPr>
      </w:pPr>
      <w:r w:rsidRPr="00BE5C3D">
        <w:rPr>
          <w:rFonts w:ascii="Work Sans" w:hAnsi="Work Sans" w:cs="Arial"/>
          <w:b/>
          <w:bCs/>
        </w:rPr>
        <w:t>Essential Criteria</w:t>
      </w:r>
    </w:p>
    <w:p w14:paraId="563B3C30" w14:textId="4C326613" w:rsidR="00592515" w:rsidRPr="00B8192F" w:rsidRDefault="00F94A58" w:rsidP="00BE5C3D">
      <w:pPr>
        <w:rPr>
          <w:rFonts w:ascii="Work Sans" w:hAnsi="Work Sans" w:cs="Arial"/>
          <w:b/>
          <w:bCs/>
        </w:rPr>
      </w:pPr>
      <w:r w:rsidRPr="00B8192F">
        <w:rPr>
          <w:rFonts w:ascii="Work Sans" w:hAnsi="Work Sans"/>
        </w:rPr>
        <w:t>Degree or equivalent professional qualification, or substantial relevant experience.</w:t>
      </w:r>
      <w:r w:rsidRPr="00B8192F">
        <w:rPr>
          <w:rFonts w:ascii="Work Sans" w:hAnsi="Work Sans"/>
        </w:rPr>
        <w:br/>
        <w:t>• Good standard of general education including GCSE English and Mathematics (or equivalent).</w:t>
      </w:r>
    </w:p>
    <w:p w14:paraId="7DEFC9B5" w14:textId="77777777" w:rsidR="00B8192F" w:rsidRDefault="00B8192F" w:rsidP="00BE5C3D">
      <w:pPr>
        <w:rPr>
          <w:rFonts w:ascii="Work Sans" w:hAnsi="Work Sans" w:cs="Arial"/>
          <w:b/>
          <w:bCs/>
        </w:rPr>
      </w:pPr>
    </w:p>
    <w:p w14:paraId="3980E43D" w14:textId="69FF3060" w:rsidR="00592515" w:rsidRPr="00BE5C3D" w:rsidRDefault="00592515" w:rsidP="00BE5C3D">
      <w:pPr>
        <w:rPr>
          <w:rFonts w:ascii="Work Sans" w:hAnsi="Work Sans" w:cs="Arial"/>
          <w:b/>
          <w:bCs/>
        </w:rPr>
      </w:pPr>
      <w:r w:rsidRPr="00BE5C3D">
        <w:rPr>
          <w:rFonts w:ascii="Work Sans" w:hAnsi="Work Sans" w:cs="Arial"/>
          <w:b/>
          <w:bCs/>
        </w:rPr>
        <w:t>Desirable Criteria</w:t>
      </w:r>
    </w:p>
    <w:p w14:paraId="217B8DB5" w14:textId="3F76A60D" w:rsidR="00592515" w:rsidRPr="00B8192F" w:rsidRDefault="00F94A58" w:rsidP="00BE5C3D">
      <w:pPr>
        <w:jc w:val="both"/>
        <w:rPr>
          <w:rFonts w:ascii="Work Sans" w:hAnsi="Work Sans" w:cs="Arial"/>
          <w:b/>
        </w:rPr>
      </w:pPr>
      <w:r w:rsidRPr="00B8192F">
        <w:rPr>
          <w:rFonts w:ascii="Work Sans" w:hAnsi="Work Sans"/>
        </w:rPr>
        <w:t>Postgraduatequalification.</w:t>
      </w:r>
      <w:r w:rsidRPr="00B8192F">
        <w:rPr>
          <w:rFonts w:ascii="Work Sans" w:hAnsi="Work Sans"/>
        </w:rPr>
        <w:br/>
        <w:t>• Professional qualification relevant to research management, project management or higher education administration.</w:t>
      </w:r>
    </w:p>
    <w:p w14:paraId="4D815752" w14:textId="77777777" w:rsidR="00B8192F" w:rsidRDefault="00B8192F" w:rsidP="00BE5C3D">
      <w:pPr>
        <w:jc w:val="both"/>
        <w:rPr>
          <w:rFonts w:ascii="Work Sans" w:hAnsi="Work Sans" w:cs="Arial"/>
          <w:b/>
        </w:rPr>
      </w:pPr>
    </w:p>
    <w:p w14:paraId="1BF81B11" w14:textId="731A281A" w:rsidR="00592515" w:rsidRPr="00BE5C3D" w:rsidRDefault="00592515" w:rsidP="00BE5C3D">
      <w:pPr>
        <w:jc w:val="both"/>
        <w:rPr>
          <w:rFonts w:ascii="Work Sans" w:hAnsi="Work Sans" w:cs="Arial"/>
          <w:b/>
        </w:rPr>
      </w:pPr>
      <w:r w:rsidRPr="00BE5C3D">
        <w:rPr>
          <w:rFonts w:ascii="Work Sans" w:hAnsi="Work Sans" w:cs="Arial"/>
          <w:b/>
        </w:rPr>
        <w:t>PERSONAL ATTRIBUTES:</w:t>
      </w:r>
    </w:p>
    <w:p w14:paraId="18332B80" w14:textId="77777777" w:rsidR="00592515" w:rsidRPr="00BE5C3D" w:rsidRDefault="00592515" w:rsidP="00BE5C3D">
      <w:pPr>
        <w:jc w:val="both"/>
        <w:rPr>
          <w:rFonts w:ascii="Work Sans" w:hAnsi="Work Sans" w:cs="Arial"/>
          <w:b/>
        </w:rPr>
      </w:pPr>
    </w:p>
    <w:p w14:paraId="7E189C8C" w14:textId="77777777" w:rsidR="00592515" w:rsidRPr="00BE5C3D" w:rsidRDefault="00592515" w:rsidP="00BE5C3D">
      <w:pPr>
        <w:rPr>
          <w:rFonts w:ascii="Work Sans" w:hAnsi="Work Sans" w:cs="Arial"/>
          <w:b/>
          <w:bCs/>
        </w:rPr>
      </w:pPr>
      <w:r w:rsidRPr="00BE5C3D">
        <w:rPr>
          <w:rFonts w:ascii="Work Sans" w:hAnsi="Work Sans" w:cs="Arial"/>
          <w:b/>
          <w:bCs/>
        </w:rPr>
        <w:t>Essential Criteria</w:t>
      </w:r>
    </w:p>
    <w:p w14:paraId="6499609B" w14:textId="7E2946E5" w:rsidR="00BE5C3D" w:rsidRPr="00372449" w:rsidRDefault="00BE5C3D" w:rsidP="00BE5C3D">
      <w:pPr>
        <w:numPr>
          <w:ilvl w:val="0"/>
          <w:numId w:val="3"/>
        </w:numPr>
        <w:rPr>
          <w:rFonts w:ascii="Work Sans" w:hAnsi="Work Sans" w:cs="Arial"/>
        </w:rPr>
      </w:pPr>
      <w:r w:rsidRPr="00372449">
        <w:rPr>
          <w:rFonts w:ascii="Work Sans" w:hAnsi="Work Sans" w:cs="Arial"/>
        </w:rPr>
        <w:t xml:space="preserve">We are looking for people who can help us deliver the </w:t>
      </w:r>
      <w:hyperlink r:id="rId12" w:history="1">
        <w:r w:rsidRPr="00380F69">
          <w:rPr>
            <w:rStyle w:val="Hyperlink"/>
            <w:rFonts w:ascii="Work Sans" w:hAnsi="Work Sans" w:cs="Arial"/>
          </w:rPr>
          <w:t>values</w:t>
        </w:r>
      </w:hyperlink>
      <w:r w:rsidRPr="00372449">
        <w:rPr>
          <w:rFonts w:ascii="Work Sans" w:hAnsi="Work Sans" w:cs="Arial"/>
        </w:rPr>
        <w:t xml:space="preserve"> of the University of Greenwich: </w:t>
      </w:r>
      <w:r>
        <w:rPr>
          <w:rFonts w:ascii="Work Sans" w:hAnsi="Work Sans" w:cs="Arial"/>
        </w:rPr>
        <w:t>Inclusive, Collaborative and Impactful.</w:t>
      </w:r>
    </w:p>
    <w:p w14:paraId="113A98E7" w14:textId="77777777" w:rsidR="00592515" w:rsidRPr="00BE5C3D" w:rsidRDefault="00592515" w:rsidP="00BE5C3D">
      <w:pPr>
        <w:jc w:val="both"/>
        <w:rPr>
          <w:rFonts w:ascii="Work Sans" w:hAnsi="Work Sans" w:cs="Arial"/>
          <w:b/>
        </w:rPr>
      </w:pPr>
    </w:p>
    <w:p w14:paraId="35321AD8" w14:textId="77777777" w:rsidR="00592515" w:rsidRPr="00BE5C3D" w:rsidRDefault="00592515" w:rsidP="00BE5C3D">
      <w:pPr>
        <w:rPr>
          <w:rFonts w:ascii="Work Sans" w:hAnsi="Work Sans" w:cs="Arial"/>
          <w:b/>
          <w:bCs/>
        </w:rPr>
      </w:pPr>
      <w:r w:rsidRPr="00BE5C3D">
        <w:rPr>
          <w:rFonts w:ascii="Work Sans" w:hAnsi="Work Sans" w:cs="Arial"/>
          <w:b/>
          <w:bCs/>
        </w:rPr>
        <w:t>Desirable Criteria</w:t>
      </w:r>
    </w:p>
    <w:p w14:paraId="1A814051" w14:textId="3DA7E594" w:rsidR="00592515" w:rsidRPr="00B8192F" w:rsidRDefault="00C52865" w:rsidP="00BE5C3D">
      <w:pPr>
        <w:rPr>
          <w:rFonts w:ascii="Work Sans" w:hAnsi="Work Sans"/>
        </w:rPr>
      </w:pPr>
      <w:r w:rsidRPr="00B8192F">
        <w:rPr>
          <w:rFonts w:ascii="Work Sans" w:hAnsi="Work Sans"/>
        </w:rPr>
        <w:t>Demonstrates initiative and a proactive approach to problem solving.</w:t>
      </w:r>
      <w:r w:rsidRPr="00B8192F">
        <w:rPr>
          <w:rFonts w:ascii="Work Sans" w:hAnsi="Work Sans"/>
        </w:rPr>
        <w:br/>
        <w:t>• Commitment to continuous professional development.</w:t>
      </w:r>
      <w:r w:rsidRPr="00B8192F">
        <w:rPr>
          <w:rFonts w:ascii="Work Sans" w:hAnsi="Work Sans"/>
        </w:rPr>
        <w:br/>
        <w:t>• Adaptable, resilient and able to work effectively in a changing environment.</w:t>
      </w:r>
      <w:r w:rsidRPr="00B8192F">
        <w:rPr>
          <w:rFonts w:ascii="Work Sans" w:hAnsi="Work Sans"/>
        </w:rPr>
        <w:br/>
        <w:t>• Enthusiastic about supporting research excellence, knowledge exchange and innovation.</w:t>
      </w:r>
      <w:r w:rsidR="00592515" w:rsidRPr="00B8192F">
        <w:rPr>
          <w:rFonts w:ascii="Work Sans" w:hAnsi="Work Sans"/>
          <w:noProof/>
        </w:rPr>
        <w:drawing>
          <wp:anchor distT="0" distB="0" distL="114300" distR="114300" simplePos="0" relativeHeight="251659264" behindDoc="0" locked="0" layoutInCell="1" allowOverlap="1" wp14:anchorId="57C21AB7" wp14:editId="0071574E">
            <wp:simplePos x="0" y="0"/>
            <wp:positionH relativeFrom="margin">
              <wp:posOffset>4502844</wp:posOffset>
            </wp:positionH>
            <wp:positionV relativeFrom="page">
              <wp:posOffset>130543</wp:posOffset>
            </wp:positionV>
            <wp:extent cx="1997710" cy="786765"/>
            <wp:effectExtent l="0" t="0" r="0" b="0"/>
            <wp:wrapNone/>
            <wp:docPr id="1229699525" name="Picture 12296995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99525" name="Picture 1229699525">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7710" cy="78676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92515" w:rsidRPr="00B8192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93C00" w14:textId="77777777" w:rsidR="00D8410B" w:rsidRDefault="00D8410B" w:rsidP="004F6A18">
      <w:r>
        <w:separator/>
      </w:r>
    </w:p>
  </w:endnote>
  <w:endnote w:type="continuationSeparator" w:id="0">
    <w:p w14:paraId="6308436D" w14:textId="77777777" w:rsidR="00D8410B" w:rsidRDefault="00D8410B" w:rsidP="004F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ork Sans">
    <w:altName w:val="Calibri"/>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4F69" w14:textId="52518D5C" w:rsidR="004F6A18" w:rsidRDefault="004F6A18">
    <w:pPr>
      <w:pStyle w:val="Footer"/>
    </w:pPr>
    <w:r w:rsidRPr="004F6A18">
      <w:t xml:space="preserve">Job Description Template – March 2026 – </w:t>
    </w:r>
    <w:r>
      <w:t>v</w:t>
    </w:r>
    <w:r w:rsidRPr="004F6A18">
      <w:t>ersion 1.0</w:t>
    </w:r>
  </w:p>
  <w:p w14:paraId="4AE756B7" w14:textId="77777777" w:rsidR="004F6A18" w:rsidRDefault="004F6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FB0AB" w14:textId="77777777" w:rsidR="00D8410B" w:rsidRDefault="00D8410B" w:rsidP="004F6A18">
      <w:r>
        <w:separator/>
      </w:r>
    </w:p>
  </w:footnote>
  <w:footnote w:type="continuationSeparator" w:id="0">
    <w:p w14:paraId="10285378" w14:textId="77777777" w:rsidR="00D8410B" w:rsidRDefault="00D8410B" w:rsidP="004F6A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32C2D"/>
    <w:multiLevelType w:val="hybridMultilevel"/>
    <w:tmpl w:val="C8CC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233CB4"/>
    <w:multiLevelType w:val="hybridMultilevel"/>
    <w:tmpl w:val="D50E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5539C9"/>
    <w:multiLevelType w:val="hybridMultilevel"/>
    <w:tmpl w:val="2F285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8087561">
    <w:abstractNumId w:val="2"/>
  </w:num>
  <w:num w:numId="2" w16cid:durableId="1406994076">
    <w:abstractNumId w:val="1"/>
  </w:num>
  <w:num w:numId="3" w16cid:durableId="1010066685">
    <w:abstractNumId w:val="0"/>
  </w:num>
  <w:num w:numId="4" w16cid:durableId="82069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515"/>
    <w:rsid w:val="00007393"/>
    <w:rsid w:val="0001286D"/>
    <w:rsid w:val="00024357"/>
    <w:rsid w:val="002304DC"/>
    <w:rsid w:val="00237EF2"/>
    <w:rsid w:val="00311112"/>
    <w:rsid w:val="00380F69"/>
    <w:rsid w:val="003A095A"/>
    <w:rsid w:val="00405B08"/>
    <w:rsid w:val="004253F1"/>
    <w:rsid w:val="00480F36"/>
    <w:rsid w:val="004F6A18"/>
    <w:rsid w:val="00592515"/>
    <w:rsid w:val="006E331C"/>
    <w:rsid w:val="00707674"/>
    <w:rsid w:val="007356E5"/>
    <w:rsid w:val="007E1253"/>
    <w:rsid w:val="00810536"/>
    <w:rsid w:val="008127B7"/>
    <w:rsid w:val="00863A84"/>
    <w:rsid w:val="008F1419"/>
    <w:rsid w:val="009112A6"/>
    <w:rsid w:val="00932F7C"/>
    <w:rsid w:val="0099564E"/>
    <w:rsid w:val="00997669"/>
    <w:rsid w:val="00B21DAF"/>
    <w:rsid w:val="00B32FF7"/>
    <w:rsid w:val="00B36477"/>
    <w:rsid w:val="00B8192F"/>
    <w:rsid w:val="00BE0A99"/>
    <w:rsid w:val="00BE5C3D"/>
    <w:rsid w:val="00C52865"/>
    <w:rsid w:val="00CF29C7"/>
    <w:rsid w:val="00D74574"/>
    <w:rsid w:val="00D8410B"/>
    <w:rsid w:val="00DE1940"/>
    <w:rsid w:val="00E821B0"/>
    <w:rsid w:val="00E97D35"/>
    <w:rsid w:val="00EF21C7"/>
    <w:rsid w:val="00F94A58"/>
    <w:rsid w:val="00FA6FEA"/>
    <w:rsid w:val="00FE5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DB78"/>
  <w15:chartTrackingRefBased/>
  <w15:docId w15:val="{7CB41B59-FC92-44C3-9CDE-9B61CEED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51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9251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9251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251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251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251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251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251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251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251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5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15"/>
    <w:rPr>
      <w:rFonts w:eastAsiaTheme="majorEastAsia" w:cstheme="majorBidi"/>
      <w:color w:val="272727" w:themeColor="text1" w:themeTint="D8"/>
    </w:rPr>
  </w:style>
  <w:style w:type="paragraph" w:styleId="Title">
    <w:name w:val="Title"/>
    <w:basedOn w:val="Normal"/>
    <w:next w:val="Normal"/>
    <w:link w:val="TitleChar"/>
    <w:uiPriority w:val="10"/>
    <w:qFormat/>
    <w:rsid w:val="0059251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25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1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25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1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92515"/>
    <w:rPr>
      <w:i/>
      <w:iCs/>
      <w:color w:val="404040" w:themeColor="text1" w:themeTint="BF"/>
    </w:rPr>
  </w:style>
  <w:style w:type="paragraph" w:styleId="ListParagraph">
    <w:name w:val="List Paragraph"/>
    <w:basedOn w:val="Normal"/>
    <w:uiPriority w:val="34"/>
    <w:qFormat/>
    <w:rsid w:val="0059251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92515"/>
    <w:rPr>
      <w:i/>
      <w:iCs/>
      <w:color w:val="0F4761" w:themeColor="accent1" w:themeShade="BF"/>
    </w:rPr>
  </w:style>
  <w:style w:type="paragraph" w:styleId="IntenseQuote">
    <w:name w:val="Intense Quote"/>
    <w:basedOn w:val="Normal"/>
    <w:next w:val="Normal"/>
    <w:link w:val="IntenseQuoteChar"/>
    <w:uiPriority w:val="30"/>
    <w:qFormat/>
    <w:rsid w:val="0059251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2515"/>
    <w:rPr>
      <w:i/>
      <w:iCs/>
      <w:color w:val="0F4761" w:themeColor="accent1" w:themeShade="BF"/>
    </w:rPr>
  </w:style>
  <w:style w:type="character" w:styleId="IntenseReference">
    <w:name w:val="Intense Reference"/>
    <w:basedOn w:val="DefaultParagraphFont"/>
    <w:uiPriority w:val="32"/>
    <w:qFormat/>
    <w:rsid w:val="00592515"/>
    <w:rPr>
      <w:b/>
      <w:bCs/>
      <w:smallCaps/>
      <w:color w:val="0F4761" w:themeColor="accent1" w:themeShade="BF"/>
      <w:spacing w:val="5"/>
    </w:rPr>
  </w:style>
  <w:style w:type="character" w:styleId="Hyperlink">
    <w:name w:val="Hyperlink"/>
    <w:uiPriority w:val="99"/>
    <w:unhideWhenUsed/>
    <w:rsid w:val="00BE5C3D"/>
    <w:rPr>
      <w:color w:val="0563C1"/>
      <w:u w:val="single"/>
    </w:rPr>
  </w:style>
  <w:style w:type="character" w:styleId="UnresolvedMention">
    <w:name w:val="Unresolved Mention"/>
    <w:basedOn w:val="DefaultParagraphFont"/>
    <w:uiPriority w:val="99"/>
    <w:semiHidden/>
    <w:unhideWhenUsed/>
    <w:rsid w:val="00380F69"/>
    <w:rPr>
      <w:color w:val="605E5C"/>
      <w:shd w:val="clear" w:color="auto" w:fill="E1DFDD"/>
    </w:rPr>
  </w:style>
  <w:style w:type="paragraph" w:styleId="Revision">
    <w:name w:val="Revision"/>
    <w:hidden/>
    <w:uiPriority w:val="99"/>
    <w:semiHidden/>
    <w:rsid w:val="00810536"/>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F6A18"/>
    <w:pPr>
      <w:tabs>
        <w:tab w:val="center" w:pos="4513"/>
        <w:tab w:val="right" w:pos="9026"/>
      </w:tabs>
    </w:pPr>
  </w:style>
  <w:style w:type="character" w:customStyle="1" w:styleId="HeaderChar">
    <w:name w:val="Header Char"/>
    <w:basedOn w:val="DefaultParagraphFont"/>
    <w:link w:val="Header"/>
    <w:uiPriority w:val="99"/>
    <w:rsid w:val="004F6A1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4F6A18"/>
    <w:pPr>
      <w:tabs>
        <w:tab w:val="center" w:pos="4513"/>
        <w:tab w:val="right" w:pos="9026"/>
      </w:tabs>
    </w:pPr>
  </w:style>
  <w:style w:type="character" w:customStyle="1" w:styleId="FooterChar">
    <w:name w:val="Footer Char"/>
    <w:basedOn w:val="DefaultParagraphFont"/>
    <w:link w:val="Footer"/>
    <w:uiPriority w:val="99"/>
    <w:rsid w:val="004F6A18"/>
    <w:rPr>
      <w:rFonts w:ascii="Times New Roman" w:eastAsia="Times New Roman" w:hAnsi="Times New Roman" w:cs="Times New Roman"/>
      <w:kern w:val="0"/>
      <w14:ligatures w14:val="none"/>
    </w:rPr>
  </w:style>
  <w:style w:type="paragraph" w:customStyle="1" w:styleId="isselectedend">
    <w:name w:val="isselectedend"/>
    <w:basedOn w:val="Normal"/>
    <w:rsid w:val="007E1253"/>
    <w:pPr>
      <w:spacing w:before="100" w:beforeAutospacing="1" w:after="100" w:afterAutospacing="1"/>
    </w:pPr>
    <w:rPr>
      <w:lang w:eastAsia="en-GB"/>
    </w:rPr>
  </w:style>
  <w:style w:type="paragraph" w:styleId="NormalWeb">
    <w:name w:val="Normal (Web)"/>
    <w:basedOn w:val="Normal"/>
    <w:uiPriority w:val="99"/>
    <w:semiHidden/>
    <w:unhideWhenUsed/>
    <w:rsid w:val="007E125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4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re.ac.uk/docs/rep/communications-and-recruitment/this-is-our-time-university-of-greenwich-strategy-203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BEA4D7-122D-449F-8565-FFB02AA59F3D}">
  <ds:schemaRefs>
    <ds:schemaRef ds:uri="http://schemas.microsoft.com/office/2006/metadata/properties"/>
    <ds:schemaRef ds:uri="http://schemas.microsoft.com/office/infopath/2007/PartnerControls"/>
    <ds:schemaRef ds:uri="2929e6d0-3aaa-4d81-8e5a-a792dd959ec5"/>
  </ds:schemaRefs>
</ds:datastoreItem>
</file>

<file path=customXml/itemProps2.xml><?xml version="1.0" encoding="utf-8"?>
<ds:datastoreItem xmlns:ds="http://schemas.openxmlformats.org/officeDocument/2006/customXml" ds:itemID="{79CE0673-6D0D-4681-89F4-8F25E47AC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141FA-66D4-4C4F-AD80-C16F4467F7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1521</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Susanne Namer Waldenstrom</cp:lastModifiedBy>
  <cp:revision>24</cp:revision>
  <dcterms:created xsi:type="dcterms:W3CDTF">2026-03-31T10:21:00Z</dcterms:created>
  <dcterms:modified xsi:type="dcterms:W3CDTF">2026-06-08T11:26:00Z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5607300</vt:r8>
  </property>
  <property fmtid="{D5CDD505-2E9C-101B-9397-08002B2CF9AE}" pid="4" name="TriggerFlowInfo">
    <vt:lpwstr/>
  </property>
  <property fmtid="{D5CDD505-2E9C-101B-9397-08002B2CF9AE}" pid="5" name="ComplianceAssetId">
    <vt:lpwstr/>
  </property>
  <property fmtid="{D5CDD505-2E9C-101B-9397-08002B2CF9AE}" pid="6" name="_activity">
    <vt:lpwstr>{"FileActivityType":"9","FileActivityTimeStamp":"2026-02-24T11:13:59.367Z","FileActivityUsersOnPage":[{"DisplayName":"Oyebanji Adewumi","Id":"oa5650r@gre.ac.uk"},{"DisplayName":"Kirsty Goulding","Id":"kg1995r@gre.ac.uk"},{"DisplayName":"Gail Brindley","Id":"gb1089h@gre.ac.uk"},{"DisplayName":"Peter Garrod","Id":"pg9688u@gre.ac.uk"},{"DisplayName":"Oyebanji Adewumi","Id":"oa5650r@gre.ac.uk"}],"FileActivityNavigationId":null}</vt:lpwstr>
  </property>
  <property fmtid="{D5CDD505-2E9C-101B-9397-08002B2CF9AE}" pid="7" name="_ExtendedDescription">
    <vt:lpwstr/>
  </property>
</Properties>
</file>